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0857" w14:textId="2FE4D5A5" w:rsidR="000E71E9" w:rsidRPr="00EE7949" w:rsidRDefault="00EE7949" w:rsidP="00EE7949">
      <w:pPr>
        <w:pStyle w:val="Bezmezer"/>
        <w:spacing w:after="240"/>
        <w:jc w:val="both"/>
        <w:rPr>
          <w:rFonts w:ascii="Arial" w:hAnsi="Arial" w:cs="Arial"/>
          <w:b/>
          <w:bCs/>
          <w:color w:val="FC4C02"/>
          <w:sz w:val="32"/>
          <w:szCs w:val="32"/>
        </w:rPr>
      </w:pPr>
      <w:r w:rsidRPr="00EE7949">
        <w:rPr>
          <w:rFonts w:ascii="Arial" w:hAnsi="Arial" w:cs="Arial"/>
          <w:b/>
          <w:bCs/>
          <w:color w:val="FC4C02"/>
          <w:sz w:val="32"/>
          <w:szCs w:val="32"/>
        </w:rPr>
        <w:t>Formulář k odstoupení smlouvy uzavřené na</w:t>
      </w:r>
      <w:r w:rsidR="004F2F2E" w:rsidRPr="00EE7949">
        <w:rPr>
          <w:rFonts w:ascii="Arial" w:hAnsi="Arial" w:cs="Arial"/>
          <w:b/>
          <w:bCs/>
          <w:color w:val="FC4C02"/>
          <w:sz w:val="32"/>
          <w:szCs w:val="32"/>
        </w:rPr>
        <w:t> </w:t>
      </w:r>
      <w:r w:rsidRPr="00EE7949">
        <w:rPr>
          <w:rFonts w:ascii="Arial" w:hAnsi="Arial" w:cs="Arial"/>
          <w:b/>
          <w:bCs/>
          <w:color w:val="FC4C02"/>
          <w:sz w:val="32"/>
          <w:szCs w:val="32"/>
        </w:rPr>
        <w:t>dálku</w:t>
      </w:r>
    </w:p>
    <w:p w14:paraId="065FE0C4" w14:textId="0F4EA862" w:rsidR="001F22EE" w:rsidRPr="002D13C0" w:rsidRDefault="001F22EE" w:rsidP="00EE7949">
      <w:pPr>
        <w:pStyle w:val="Bezmezer"/>
        <w:spacing w:after="240"/>
        <w:jc w:val="both"/>
        <w:rPr>
          <w:rFonts w:ascii="Arial" w:hAnsi="Arial" w:cs="Arial"/>
          <w:b/>
          <w:bCs/>
          <w:color w:val="003D4C"/>
          <w:sz w:val="20"/>
          <w:szCs w:val="20"/>
        </w:rPr>
      </w:pPr>
      <w:r w:rsidRPr="002D13C0">
        <w:rPr>
          <w:rFonts w:ascii="Arial" w:hAnsi="Arial" w:cs="Arial"/>
          <w:b/>
          <w:bCs/>
          <w:color w:val="003D4C"/>
          <w:sz w:val="20"/>
          <w:szCs w:val="20"/>
        </w:rPr>
        <w:t>(distanční způsob)</w:t>
      </w:r>
    </w:p>
    <w:p w14:paraId="74DA2B24" w14:textId="77777777" w:rsidR="00607DDD" w:rsidRPr="004F2F2E" w:rsidRDefault="00607DDD" w:rsidP="00EE7949">
      <w:pPr>
        <w:spacing w:after="240"/>
        <w:jc w:val="both"/>
        <w:rPr>
          <w:rFonts w:ascii="Arial" w:hAnsi="Arial" w:cs="Arial"/>
        </w:rPr>
      </w:pPr>
    </w:p>
    <w:p w14:paraId="7F8CC2B9" w14:textId="3DDFBB5C" w:rsidR="002B30A5" w:rsidRPr="00D13515" w:rsidRDefault="00176856" w:rsidP="00EE7949">
      <w:pPr>
        <w:spacing w:after="240"/>
        <w:jc w:val="both"/>
        <w:rPr>
          <w:rFonts w:ascii="Arial" w:hAnsi="Arial" w:cs="Arial"/>
        </w:rPr>
      </w:pPr>
      <w:r w:rsidRPr="00D13515">
        <w:rPr>
          <w:rFonts w:ascii="Arial" w:hAnsi="Arial" w:cs="Arial"/>
        </w:rPr>
        <w:t xml:space="preserve">Příjemce/pojistitel/pojišťovna </w:t>
      </w:r>
      <w:r w:rsidR="002B30A5" w:rsidRPr="00D13515">
        <w:rPr>
          <w:rFonts w:ascii="Arial" w:hAnsi="Arial" w:cs="Arial"/>
        </w:rPr>
        <w:br/>
      </w:r>
    </w:p>
    <w:sdt>
      <w:sdtPr>
        <w:rPr>
          <w:rFonts w:ascii="Arial" w:hAnsi="Arial" w:cs="Arial"/>
        </w:rPr>
        <w:id w:val="1667059506"/>
        <w:placeholder>
          <w:docPart w:val="DefaultPlaceholder_-1854013440"/>
        </w:placeholder>
        <w:showingPlcHdr/>
        <w15:color w:val="F25700"/>
        <w:text w:multiLine="1"/>
      </w:sdtPr>
      <w:sdtEndPr/>
      <w:sdtContent>
        <w:p w14:paraId="5D64AA57" w14:textId="4395D92E" w:rsidR="00176856" w:rsidRPr="00D13515" w:rsidRDefault="00CD5A1B" w:rsidP="00EE7949">
          <w:pPr>
            <w:pBdr>
              <w:bottom w:val="single" w:sz="12" w:space="1" w:color="auto"/>
            </w:pBdr>
            <w:spacing w:after="240"/>
            <w:jc w:val="both"/>
            <w:rPr>
              <w:rFonts w:ascii="Arial" w:hAnsi="Arial" w:cs="Arial"/>
            </w:rPr>
          </w:pPr>
          <w:r w:rsidRPr="00D13515">
            <w:rPr>
              <w:rStyle w:val="Zstupntext"/>
            </w:rPr>
            <w:t>Klikněte nebo klepněte sem a zadejte text.</w:t>
          </w:r>
        </w:p>
      </w:sdtContent>
    </w:sdt>
    <w:p w14:paraId="0BE4F6A9" w14:textId="77777777" w:rsidR="002B30A5" w:rsidRPr="00D13515" w:rsidRDefault="002B30A5" w:rsidP="00EE7949">
      <w:pPr>
        <w:spacing w:after="240"/>
        <w:jc w:val="both"/>
        <w:rPr>
          <w:rFonts w:ascii="Arial" w:hAnsi="Arial" w:cs="Arial"/>
        </w:rPr>
      </w:pPr>
    </w:p>
    <w:p w14:paraId="2E63295A" w14:textId="4E2DD0BE" w:rsidR="000E71E9" w:rsidRPr="00D13515" w:rsidRDefault="002D13C0" w:rsidP="00C57DBE">
      <w:pPr>
        <w:tabs>
          <w:tab w:val="left" w:pos="8340"/>
        </w:tabs>
        <w:spacing w:after="240"/>
        <w:jc w:val="both"/>
        <w:rPr>
          <w:rFonts w:ascii="Arial" w:hAnsi="Arial" w:cs="Arial"/>
          <w:b/>
          <w:bCs/>
        </w:rPr>
      </w:pPr>
      <w:r w:rsidRPr="00D13515">
        <w:rPr>
          <w:rFonts w:ascii="Arial" w:hAnsi="Arial" w:cs="Arial"/>
          <w:b/>
          <w:bCs/>
        </w:rPr>
        <w:t>Věc: Odstoupení</w:t>
      </w:r>
      <w:r w:rsidR="000E71E9" w:rsidRPr="00D13515">
        <w:rPr>
          <w:rFonts w:ascii="Arial" w:hAnsi="Arial" w:cs="Arial"/>
          <w:b/>
          <w:bCs/>
        </w:rPr>
        <w:t xml:space="preserve"> </w:t>
      </w:r>
      <w:r w:rsidR="00A733D1" w:rsidRPr="00D13515">
        <w:rPr>
          <w:rFonts w:ascii="Arial" w:hAnsi="Arial" w:cs="Arial"/>
          <w:b/>
          <w:bCs/>
        </w:rPr>
        <w:t xml:space="preserve">od </w:t>
      </w:r>
      <w:r w:rsidR="000E71E9" w:rsidRPr="00D13515">
        <w:rPr>
          <w:rFonts w:ascii="Arial" w:hAnsi="Arial" w:cs="Arial"/>
          <w:b/>
          <w:bCs/>
        </w:rPr>
        <w:t xml:space="preserve">smlouvy uzavřené na dálku  </w:t>
      </w:r>
      <w:r w:rsidR="00C57DBE">
        <w:rPr>
          <w:rFonts w:ascii="Arial" w:hAnsi="Arial" w:cs="Arial"/>
          <w:b/>
          <w:bCs/>
        </w:rPr>
        <w:tab/>
      </w:r>
    </w:p>
    <w:p w14:paraId="34F792D6" w14:textId="353A2655" w:rsidR="00176856" w:rsidRPr="00D13515" w:rsidRDefault="00574C89" w:rsidP="00012FFF">
      <w:pPr>
        <w:spacing w:after="240"/>
        <w:rPr>
          <w:rFonts w:ascii="Arial" w:hAnsi="Arial" w:cs="Arial"/>
        </w:rPr>
      </w:pPr>
      <w:r w:rsidRPr="00D13515">
        <w:rPr>
          <w:rFonts w:ascii="Arial" w:hAnsi="Arial" w:cs="Arial"/>
        </w:rPr>
        <w:br/>
      </w:r>
      <w:r w:rsidR="000E71E9" w:rsidRPr="00D13515">
        <w:rPr>
          <w:rFonts w:ascii="Arial" w:hAnsi="Arial" w:cs="Arial"/>
        </w:rPr>
        <w:t xml:space="preserve">Vyberte variantu níže:  </w:t>
      </w:r>
    </w:p>
    <w:p w14:paraId="18C8EBFE" w14:textId="601FFADE" w:rsidR="00176856" w:rsidRPr="00D33085" w:rsidRDefault="00176856" w:rsidP="00012FFF">
      <w:pPr>
        <w:pStyle w:val="Odstavecseseznamem"/>
        <w:numPr>
          <w:ilvl w:val="0"/>
          <w:numId w:val="3"/>
        </w:numPr>
        <w:spacing w:after="240"/>
        <w:rPr>
          <w:rFonts w:ascii="Arial" w:hAnsi="Arial" w:cs="Arial"/>
          <w:b/>
          <w:bCs/>
        </w:rPr>
      </w:pPr>
      <w:r w:rsidRPr="00D33085">
        <w:rPr>
          <w:rFonts w:ascii="Arial" w:hAnsi="Arial" w:cs="Arial"/>
          <w:b/>
          <w:bCs/>
        </w:rPr>
        <w:t>Odstupuji tímto v zákonem stanovené lhůtě 14 dnů od</w:t>
      </w:r>
      <w:r w:rsidR="00D06882" w:rsidRPr="00D33085">
        <w:rPr>
          <w:rFonts w:ascii="Arial" w:hAnsi="Arial" w:cs="Arial"/>
          <w:b/>
          <w:bCs/>
        </w:rPr>
        <w:t xml:space="preserve"> data</w:t>
      </w:r>
      <w:r w:rsidRPr="00D33085">
        <w:rPr>
          <w:rFonts w:ascii="Arial" w:hAnsi="Arial" w:cs="Arial"/>
          <w:b/>
          <w:bCs/>
        </w:rPr>
        <w:t xml:space="preserve"> uzavření</w:t>
      </w:r>
      <w:r w:rsidR="009F2B24" w:rsidRPr="00D33085">
        <w:rPr>
          <w:rFonts w:ascii="Arial" w:hAnsi="Arial" w:cs="Arial"/>
          <w:b/>
          <w:bCs/>
        </w:rPr>
        <w:t xml:space="preserve"> </w:t>
      </w:r>
      <w:r w:rsidRPr="00D33085">
        <w:rPr>
          <w:rFonts w:ascii="Arial" w:hAnsi="Arial" w:cs="Arial"/>
          <w:b/>
          <w:bCs/>
        </w:rPr>
        <w:t xml:space="preserve">smlouvy o pojištění </w:t>
      </w:r>
      <w:r w:rsidR="00D13515" w:rsidRPr="00D33085">
        <w:rPr>
          <w:rFonts w:ascii="Arial" w:hAnsi="Arial" w:cs="Arial"/>
          <w:b/>
          <w:bCs/>
        </w:rPr>
        <w:br/>
      </w:r>
      <w:r w:rsidR="00D13515" w:rsidRPr="00D33085">
        <w:rPr>
          <w:rFonts w:ascii="Arial" w:hAnsi="Arial" w:cs="Arial"/>
          <w:b/>
          <w:bCs/>
        </w:rPr>
        <w:br/>
      </w:r>
      <w:r w:rsidR="00D06882" w:rsidRPr="00D33085">
        <w:rPr>
          <w:rFonts w:ascii="Arial" w:hAnsi="Arial" w:cs="Arial"/>
        </w:rPr>
        <w:t>smlouva</w:t>
      </w:r>
      <w:r w:rsidR="00C141CD" w:rsidRPr="00D33085">
        <w:rPr>
          <w:rFonts w:ascii="Arial" w:hAnsi="Arial" w:cs="Arial"/>
        </w:rPr>
        <w:t xml:space="preserve"> </w:t>
      </w:r>
      <w:r w:rsidR="00D13515" w:rsidRPr="00D33085">
        <w:rPr>
          <w:rFonts w:ascii="Arial" w:hAnsi="Arial" w:cs="Arial"/>
        </w:rPr>
        <w:t xml:space="preserve">č. </w:t>
      </w:r>
      <w:sdt>
        <w:sdtPr>
          <w:id w:val="938178304"/>
          <w:placeholder>
            <w:docPart w:val="DefaultPlaceholder_-1854013440"/>
          </w:placeholder>
          <w:showingPlcHdr/>
          <w15:color w:val="F25700"/>
          <w:text/>
        </w:sdtPr>
        <w:sdtEndPr/>
        <w:sdtContent>
          <w:r w:rsidR="00985D03" w:rsidRPr="007F3A97">
            <w:rPr>
              <w:rStyle w:val="Zstupntext"/>
            </w:rPr>
            <w:t>Klikněte nebo klepněte sem a zadejte text.</w:t>
          </w:r>
        </w:sdtContent>
      </w:sdt>
      <w:r w:rsidR="00D13515" w:rsidRPr="00D33085">
        <w:rPr>
          <w:rFonts w:ascii="Arial" w:hAnsi="Arial" w:cs="Arial"/>
        </w:rPr>
        <w:t xml:space="preserve"> </w:t>
      </w:r>
      <w:r w:rsidR="00C141CD" w:rsidRPr="00D33085">
        <w:rPr>
          <w:rFonts w:ascii="Arial" w:hAnsi="Arial" w:cs="Arial"/>
        </w:rPr>
        <w:t xml:space="preserve">ze </w:t>
      </w:r>
      <w:r w:rsidR="00985D03" w:rsidRPr="00D33085">
        <w:rPr>
          <w:rFonts w:ascii="Arial" w:hAnsi="Arial" w:cs="Arial"/>
        </w:rPr>
        <w:t xml:space="preserve">dne </w:t>
      </w:r>
      <w:sdt>
        <w:sdtPr>
          <w:id w:val="680777013"/>
          <w:placeholder>
            <w:docPart w:val="BF4C1CF9385B46CC882A4B747FB8ACAA"/>
          </w:placeholder>
          <w:showingPlcHdr/>
          <w15:color w:val="F25700"/>
          <w:text/>
        </w:sdtPr>
        <w:sdtEndPr/>
        <w:sdtContent>
          <w:r w:rsidR="00985D03" w:rsidRPr="007F3A97">
            <w:rPr>
              <w:rStyle w:val="Zstupntext"/>
            </w:rPr>
            <w:t>Klikněte nebo klepněte sem a zadejte text.</w:t>
          </w:r>
        </w:sdtContent>
      </w:sdt>
    </w:p>
    <w:p w14:paraId="70CF44CD" w14:textId="536EFE04" w:rsidR="003D450D" w:rsidRPr="00D13515" w:rsidRDefault="00176856" w:rsidP="001D7B14">
      <w:pPr>
        <w:pStyle w:val="Bezmezer"/>
        <w:spacing w:after="240"/>
        <w:ind w:left="708"/>
        <w:rPr>
          <w:rFonts w:ascii="Arial" w:hAnsi="Arial" w:cs="Arial"/>
        </w:rPr>
      </w:pPr>
      <w:r w:rsidRPr="00D13515">
        <w:rPr>
          <w:rFonts w:ascii="Arial" w:hAnsi="Arial" w:cs="Arial"/>
        </w:rPr>
        <w:t>dle § 2808, odstavec 3)</w:t>
      </w:r>
      <w:r w:rsidR="001F22EE" w:rsidRPr="00D13515">
        <w:rPr>
          <w:rFonts w:ascii="Arial" w:hAnsi="Arial" w:cs="Arial"/>
        </w:rPr>
        <w:t xml:space="preserve"> </w:t>
      </w:r>
      <w:r w:rsidR="003D450D" w:rsidRPr="00D13515">
        <w:rPr>
          <w:rFonts w:ascii="Arial" w:hAnsi="Arial" w:cs="Arial"/>
        </w:rPr>
        <w:t>a § 1846, odstavec 1)</w:t>
      </w:r>
      <w:r w:rsidRPr="00D13515">
        <w:rPr>
          <w:rFonts w:ascii="Arial" w:hAnsi="Arial" w:cs="Arial"/>
        </w:rPr>
        <w:t xml:space="preserve"> zákona č. 89/2012 Sb. – odstoupení je</w:t>
      </w:r>
      <w:r w:rsidR="003C7C3B">
        <w:rPr>
          <w:rFonts w:ascii="Arial" w:hAnsi="Arial" w:cs="Arial"/>
        </w:rPr>
        <w:t xml:space="preserve"> </w:t>
      </w:r>
      <w:r w:rsidRPr="00D13515">
        <w:rPr>
          <w:rFonts w:ascii="Arial" w:hAnsi="Arial" w:cs="Arial"/>
        </w:rPr>
        <w:t xml:space="preserve">účinné ke dni doručení </w:t>
      </w:r>
      <w:r w:rsidR="00607DDD" w:rsidRPr="00D13515">
        <w:rPr>
          <w:rFonts w:ascii="Arial" w:hAnsi="Arial" w:cs="Arial"/>
        </w:rPr>
        <w:t xml:space="preserve">odstoupení druhé straně </w:t>
      </w:r>
      <w:r w:rsidR="003D450D" w:rsidRPr="00D13515">
        <w:rPr>
          <w:rFonts w:ascii="Arial" w:hAnsi="Arial" w:cs="Arial"/>
        </w:rPr>
        <w:t>– pojistiteli/pojišťovně</w:t>
      </w:r>
      <w:r w:rsidRPr="00D13515">
        <w:rPr>
          <w:rFonts w:ascii="Arial" w:hAnsi="Arial" w:cs="Arial"/>
        </w:rPr>
        <w:t xml:space="preserve"> </w:t>
      </w:r>
    </w:p>
    <w:p w14:paraId="4123A689" w14:textId="4568E23B" w:rsidR="003C7C3B" w:rsidRPr="00D33085" w:rsidRDefault="003D450D" w:rsidP="001D7B14">
      <w:pPr>
        <w:pStyle w:val="Odstavecseseznamem"/>
        <w:numPr>
          <w:ilvl w:val="0"/>
          <w:numId w:val="3"/>
        </w:numPr>
        <w:spacing w:before="480" w:after="240"/>
        <w:ind w:left="714" w:hanging="357"/>
        <w:rPr>
          <w:rFonts w:ascii="Arial" w:hAnsi="Arial" w:cs="Arial"/>
          <w:b/>
          <w:bCs/>
        </w:rPr>
      </w:pPr>
      <w:r w:rsidRPr="00D33085">
        <w:rPr>
          <w:rFonts w:ascii="Arial" w:hAnsi="Arial" w:cs="Arial"/>
          <w:b/>
          <w:bCs/>
        </w:rPr>
        <w:t xml:space="preserve">Odstupuji tímto v zákonem stanovené lhůtě </w:t>
      </w:r>
      <w:r w:rsidR="00D06882" w:rsidRPr="00D33085">
        <w:rPr>
          <w:rFonts w:ascii="Arial" w:hAnsi="Arial" w:cs="Arial"/>
          <w:b/>
          <w:bCs/>
        </w:rPr>
        <w:t xml:space="preserve">14 dnů od data sdělení </w:t>
      </w:r>
      <w:r w:rsidR="00D06882" w:rsidRPr="00D33085">
        <w:rPr>
          <w:rFonts w:ascii="Arial" w:hAnsi="Arial" w:cs="Arial"/>
          <w:b/>
          <w:bCs/>
          <w:color w:val="373A3C"/>
          <w:shd w:val="clear" w:color="auto" w:fill="FFFFFF"/>
        </w:rPr>
        <w:t xml:space="preserve">údajů po datu uzavření smlouvy </w:t>
      </w:r>
      <w:r w:rsidR="003C7C3B" w:rsidRPr="00D33085">
        <w:rPr>
          <w:rFonts w:ascii="Arial" w:hAnsi="Arial" w:cs="Arial"/>
          <w:b/>
          <w:bCs/>
          <w:color w:val="373A3C"/>
          <w:shd w:val="clear" w:color="auto" w:fill="FFFFFF"/>
        </w:rPr>
        <w:br/>
      </w:r>
      <w:r w:rsidR="003C7C3B" w:rsidRPr="00D33085">
        <w:rPr>
          <w:rFonts w:ascii="Arial" w:hAnsi="Arial" w:cs="Arial"/>
          <w:b/>
          <w:bCs/>
          <w:color w:val="373A3C"/>
          <w:shd w:val="clear" w:color="auto" w:fill="FFFFFF"/>
        </w:rPr>
        <w:br/>
      </w:r>
      <w:r w:rsidR="003C7C3B" w:rsidRPr="00D33085">
        <w:rPr>
          <w:rFonts w:ascii="Arial" w:hAnsi="Arial" w:cs="Arial"/>
        </w:rPr>
        <w:t xml:space="preserve">smlouva č. </w:t>
      </w:r>
      <w:sdt>
        <w:sdtPr>
          <w:id w:val="-1995701843"/>
          <w:placeholder>
            <w:docPart w:val="6A25C1571D594BB99D78843AD5CA9CF9"/>
          </w:placeholder>
          <w:showingPlcHdr/>
          <w15:color w:val="F25700"/>
          <w:text/>
        </w:sdtPr>
        <w:sdtEndPr/>
        <w:sdtContent>
          <w:r w:rsidR="003C7C3B" w:rsidRPr="007F3A97">
            <w:rPr>
              <w:rStyle w:val="Zstupntext"/>
            </w:rPr>
            <w:t>Klikněte nebo klepněte sem a zadejte text.</w:t>
          </w:r>
        </w:sdtContent>
      </w:sdt>
      <w:r w:rsidR="003C7C3B" w:rsidRPr="00D33085">
        <w:rPr>
          <w:rFonts w:ascii="Arial" w:hAnsi="Arial" w:cs="Arial"/>
        </w:rPr>
        <w:t xml:space="preserve"> ze dne </w:t>
      </w:r>
      <w:sdt>
        <w:sdtPr>
          <w:id w:val="-1552614860"/>
          <w:placeholder>
            <w:docPart w:val="601841005B7E410CB5A5BE37A0DC56BF"/>
          </w:placeholder>
          <w:showingPlcHdr/>
          <w15:color w:val="F25700"/>
          <w:text/>
        </w:sdtPr>
        <w:sdtEndPr/>
        <w:sdtContent>
          <w:r w:rsidR="003C7C3B" w:rsidRPr="007F3A97">
            <w:rPr>
              <w:rStyle w:val="Zstupntext"/>
            </w:rPr>
            <w:t>Klikněte nebo klepněte sem a zadejte text.</w:t>
          </w:r>
        </w:sdtContent>
      </w:sdt>
    </w:p>
    <w:p w14:paraId="25A65F61" w14:textId="4C673339" w:rsidR="000E71E9" w:rsidRPr="001D7B14" w:rsidRDefault="003D450D" w:rsidP="001D7B14">
      <w:pPr>
        <w:pStyle w:val="Bezmezer"/>
        <w:spacing w:after="240"/>
        <w:ind w:left="708"/>
        <w:rPr>
          <w:rFonts w:ascii="Arial" w:hAnsi="Arial" w:cs="Arial"/>
        </w:rPr>
      </w:pPr>
      <w:r w:rsidRPr="00D13515">
        <w:rPr>
          <w:rFonts w:ascii="Arial" w:hAnsi="Arial" w:cs="Arial"/>
        </w:rPr>
        <w:t>dle § 2808, odstavec 3) a</w:t>
      </w:r>
      <w:r w:rsidR="00BF06C6" w:rsidRPr="00D13515">
        <w:rPr>
          <w:rFonts w:ascii="Arial" w:hAnsi="Arial" w:cs="Arial"/>
          <w:color w:val="373A3C"/>
          <w:shd w:val="clear" w:color="auto" w:fill="FFFFFF"/>
        </w:rPr>
        <w:t xml:space="preserve"> §1846 odstavec 1)</w:t>
      </w:r>
      <w:r w:rsidRPr="00D13515">
        <w:rPr>
          <w:rFonts w:ascii="Arial" w:hAnsi="Arial" w:cs="Arial"/>
        </w:rPr>
        <w:t xml:space="preserve"> zákona č. 89/2012 Sb. – odstoupení je účinné ke dni doručení odstoupení druhé straně – pojistiteli/pojišťovně </w:t>
      </w:r>
    </w:p>
    <w:p w14:paraId="32FEEDA2" w14:textId="668C77D5" w:rsidR="009F2B24" w:rsidRPr="00D33085" w:rsidRDefault="009F2B24" w:rsidP="001D7B14">
      <w:pPr>
        <w:pStyle w:val="Odstavecseseznamem"/>
        <w:numPr>
          <w:ilvl w:val="0"/>
          <w:numId w:val="3"/>
        </w:numPr>
        <w:spacing w:before="480" w:after="240"/>
        <w:ind w:left="714" w:hanging="357"/>
        <w:rPr>
          <w:rFonts w:ascii="Arial" w:hAnsi="Arial" w:cs="Arial"/>
          <w:b/>
          <w:bCs/>
        </w:rPr>
      </w:pPr>
      <w:r w:rsidRPr="00D33085">
        <w:rPr>
          <w:rFonts w:ascii="Arial" w:hAnsi="Arial" w:cs="Arial"/>
          <w:b/>
          <w:bCs/>
        </w:rPr>
        <w:t xml:space="preserve">Odstupuji tímto v zákonem stanovené lhůtě 30 dnů </w:t>
      </w:r>
      <w:r w:rsidR="002F203D" w:rsidRPr="00D33085">
        <w:rPr>
          <w:rFonts w:ascii="Arial" w:hAnsi="Arial" w:cs="Arial"/>
          <w:b/>
          <w:bCs/>
        </w:rPr>
        <w:t xml:space="preserve">od data předání informace o </w:t>
      </w:r>
      <w:r w:rsidR="003612F1" w:rsidRPr="00D33085">
        <w:rPr>
          <w:rFonts w:ascii="Arial" w:hAnsi="Arial" w:cs="Arial"/>
          <w:b/>
          <w:bCs/>
        </w:rPr>
        <w:t xml:space="preserve">způsobu </w:t>
      </w:r>
      <w:r w:rsidR="002F203D" w:rsidRPr="00D33085">
        <w:rPr>
          <w:rFonts w:ascii="Arial" w:hAnsi="Arial" w:cs="Arial"/>
          <w:b/>
          <w:bCs/>
        </w:rPr>
        <w:t>uzavření smlouvy na dálku</w:t>
      </w:r>
      <w:r w:rsidRPr="00D33085">
        <w:rPr>
          <w:rFonts w:ascii="Arial" w:hAnsi="Arial" w:cs="Arial"/>
          <w:b/>
          <w:bCs/>
        </w:rPr>
        <w:t xml:space="preserve"> </w:t>
      </w:r>
      <w:r w:rsidR="002F203D" w:rsidRPr="00A72B35">
        <w:rPr>
          <w:rFonts w:ascii="Arial" w:hAnsi="Arial" w:cs="Arial"/>
          <w:b/>
          <w:bCs/>
        </w:rPr>
        <w:t>(</w:t>
      </w:r>
      <w:r w:rsidR="002F203D" w:rsidRPr="006B2A15">
        <w:rPr>
          <w:rFonts w:ascii="Arial" w:hAnsi="Arial" w:cs="Arial"/>
          <w:b/>
          <w:bCs/>
        </w:rPr>
        <w:t>životní pojištění</w:t>
      </w:r>
      <w:r w:rsidR="006B2A15" w:rsidRPr="006B2A15">
        <w:rPr>
          <w:rFonts w:ascii="Arial" w:hAnsi="Arial" w:cs="Arial"/>
          <w:b/>
          <w:bCs/>
        </w:rPr>
        <w:t>)</w:t>
      </w:r>
      <w:r w:rsidR="004A3128" w:rsidRPr="00D33085">
        <w:rPr>
          <w:rFonts w:ascii="Arial" w:hAnsi="Arial" w:cs="Arial"/>
          <w:b/>
          <w:bCs/>
        </w:rPr>
        <w:br/>
      </w:r>
      <w:r w:rsidR="004A3128" w:rsidRPr="00D33085">
        <w:rPr>
          <w:rFonts w:ascii="Arial" w:hAnsi="Arial" w:cs="Arial"/>
          <w:b/>
          <w:bCs/>
        </w:rPr>
        <w:br/>
      </w:r>
      <w:r w:rsidR="004A3128" w:rsidRPr="00D33085">
        <w:rPr>
          <w:rFonts w:ascii="Arial" w:hAnsi="Arial" w:cs="Arial"/>
        </w:rPr>
        <w:t xml:space="preserve">smlouva č. </w:t>
      </w:r>
      <w:sdt>
        <w:sdtPr>
          <w:id w:val="1612310108"/>
          <w:placeholder>
            <w:docPart w:val="D7003811EBEE45DFBC4D9C517BD5B413"/>
          </w:placeholder>
          <w:showingPlcHdr/>
          <w15:color w:val="F25700"/>
          <w:text/>
        </w:sdtPr>
        <w:sdtEndPr/>
        <w:sdtContent>
          <w:r w:rsidR="004A3128" w:rsidRPr="007F3A97">
            <w:rPr>
              <w:rStyle w:val="Zstupntext"/>
            </w:rPr>
            <w:t>Klikněte nebo klepněte sem a zadejte text.</w:t>
          </w:r>
        </w:sdtContent>
      </w:sdt>
      <w:r w:rsidR="004A3128" w:rsidRPr="00D33085">
        <w:rPr>
          <w:rFonts w:ascii="Arial" w:hAnsi="Arial" w:cs="Arial"/>
        </w:rPr>
        <w:t xml:space="preserve"> ze dne </w:t>
      </w:r>
      <w:sdt>
        <w:sdtPr>
          <w:id w:val="-1267068108"/>
          <w:placeholder>
            <w:docPart w:val="5752558305024FE1AF4AF7AC51779C9E"/>
          </w:placeholder>
          <w:showingPlcHdr/>
          <w15:color w:val="F25700"/>
          <w:text/>
        </w:sdtPr>
        <w:sdtEndPr/>
        <w:sdtContent>
          <w:r w:rsidR="004A3128" w:rsidRPr="007F3A97">
            <w:rPr>
              <w:rStyle w:val="Zstupntext"/>
            </w:rPr>
            <w:t>Klikněte nebo klepněte sem a zadejte text.</w:t>
          </w:r>
        </w:sdtContent>
      </w:sdt>
    </w:p>
    <w:p w14:paraId="5C916933" w14:textId="42292B1D" w:rsidR="002F203D" w:rsidRPr="00D13515" w:rsidRDefault="00F07038" w:rsidP="00012FFF">
      <w:pPr>
        <w:spacing w:after="240"/>
        <w:ind w:left="708"/>
        <w:rPr>
          <w:rFonts w:ascii="Arial" w:hAnsi="Arial" w:cs="Arial"/>
        </w:rPr>
      </w:pPr>
      <w:r w:rsidRPr="00D13515">
        <w:rPr>
          <w:rFonts w:ascii="Arial" w:hAnsi="Arial" w:cs="Arial"/>
        </w:rPr>
        <w:t>d</w:t>
      </w:r>
      <w:r w:rsidR="009F2B24" w:rsidRPr="00D13515">
        <w:rPr>
          <w:rFonts w:ascii="Arial" w:hAnsi="Arial" w:cs="Arial"/>
        </w:rPr>
        <w:t>le</w:t>
      </w:r>
      <w:r w:rsidRPr="00D13515">
        <w:rPr>
          <w:rFonts w:ascii="Arial" w:hAnsi="Arial" w:cs="Arial"/>
        </w:rPr>
        <w:t xml:space="preserve"> § 2808, odstavec 3) a</w:t>
      </w:r>
      <w:r w:rsidR="009F2B24" w:rsidRPr="00D13515">
        <w:rPr>
          <w:rFonts w:ascii="Arial" w:hAnsi="Arial" w:cs="Arial"/>
        </w:rPr>
        <w:t xml:space="preserve"> § 1846, odstavec </w:t>
      </w:r>
      <w:r w:rsidRPr="00D13515">
        <w:rPr>
          <w:rFonts w:ascii="Arial" w:hAnsi="Arial" w:cs="Arial"/>
        </w:rPr>
        <w:t>1</w:t>
      </w:r>
      <w:r w:rsidR="009F2B24" w:rsidRPr="00D13515">
        <w:rPr>
          <w:rFonts w:ascii="Arial" w:hAnsi="Arial" w:cs="Arial"/>
        </w:rPr>
        <w:t>)</w:t>
      </w:r>
      <w:r w:rsidR="001F22EE" w:rsidRPr="00D13515">
        <w:rPr>
          <w:rFonts w:ascii="Arial" w:hAnsi="Arial" w:cs="Arial"/>
        </w:rPr>
        <w:t xml:space="preserve"> </w:t>
      </w:r>
      <w:r w:rsidR="009F2B24" w:rsidRPr="00D13515">
        <w:rPr>
          <w:rFonts w:ascii="Arial" w:hAnsi="Arial" w:cs="Arial"/>
        </w:rPr>
        <w:t xml:space="preserve">zákona č. 89/2012 Sb. – odstoupení je účinné ke dni doručení odstoupení druhé straně </w:t>
      </w:r>
      <w:r w:rsidR="001F22EE" w:rsidRPr="00D13515">
        <w:rPr>
          <w:rFonts w:ascii="Arial" w:hAnsi="Arial" w:cs="Arial"/>
        </w:rPr>
        <w:t>– pojistitel/pojišťovna</w:t>
      </w:r>
      <w:r w:rsidR="009F2B24" w:rsidRPr="00D13515">
        <w:rPr>
          <w:rFonts w:ascii="Arial" w:hAnsi="Arial" w:cs="Arial"/>
        </w:rPr>
        <w:t xml:space="preserve"> </w:t>
      </w:r>
    </w:p>
    <w:p w14:paraId="2F8B3352" w14:textId="3FCFD5D6" w:rsidR="00176856" w:rsidRPr="00D33085" w:rsidRDefault="00176856" w:rsidP="001D7B14">
      <w:pPr>
        <w:pStyle w:val="Odstavecseseznamem"/>
        <w:numPr>
          <w:ilvl w:val="0"/>
          <w:numId w:val="3"/>
        </w:numPr>
        <w:spacing w:before="480" w:after="240"/>
        <w:ind w:left="714" w:hanging="357"/>
        <w:rPr>
          <w:rFonts w:ascii="Arial" w:hAnsi="Arial" w:cs="Arial"/>
          <w:b/>
          <w:bCs/>
        </w:rPr>
      </w:pPr>
      <w:r w:rsidRPr="00D33085">
        <w:rPr>
          <w:rFonts w:ascii="Arial" w:hAnsi="Arial" w:cs="Arial"/>
          <w:b/>
          <w:bCs/>
        </w:rPr>
        <w:t xml:space="preserve">Odstupuji tímto v zákonem stanovené lhůtě 3 měsíců </w:t>
      </w:r>
      <w:r w:rsidR="002F203D" w:rsidRPr="00D33085">
        <w:rPr>
          <w:rFonts w:ascii="Arial" w:hAnsi="Arial" w:cs="Arial"/>
          <w:b/>
          <w:bCs/>
        </w:rPr>
        <w:t>od data zjištění klamavého údaje</w:t>
      </w:r>
      <w:r w:rsidR="0087517F" w:rsidRPr="00D33085">
        <w:rPr>
          <w:rFonts w:ascii="Arial" w:hAnsi="Arial" w:cs="Arial"/>
          <w:b/>
          <w:bCs/>
        </w:rPr>
        <w:br/>
      </w:r>
      <w:r w:rsidR="0087517F" w:rsidRPr="00D33085">
        <w:rPr>
          <w:rFonts w:ascii="Arial" w:hAnsi="Arial" w:cs="Arial"/>
          <w:b/>
          <w:bCs/>
        </w:rPr>
        <w:br/>
      </w:r>
      <w:r w:rsidR="0087517F" w:rsidRPr="00D33085">
        <w:rPr>
          <w:rFonts w:ascii="Arial" w:hAnsi="Arial" w:cs="Arial"/>
        </w:rPr>
        <w:t xml:space="preserve">smlouva č. </w:t>
      </w:r>
      <w:sdt>
        <w:sdtPr>
          <w:id w:val="-1221049480"/>
          <w:placeholder>
            <w:docPart w:val="C8B0112768604A9DB85B9BD04F8B7139"/>
          </w:placeholder>
          <w:showingPlcHdr/>
          <w15:color w:val="F25700"/>
          <w:text/>
        </w:sdtPr>
        <w:sdtEndPr/>
        <w:sdtContent>
          <w:r w:rsidR="0087517F" w:rsidRPr="007F3A97">
            <w:rPr>
              <w:rStyle w:val="Zstupntext"/>
            </w:rPr>
            <w:t>Klikněte nebo klepněte sem a zadejte text.</w:t>
          </w:r>
        </w:sdtContent>
      </w:sdt>
      <w:r w:rsidR="0087517F" w:rsidRPr="00D33085">
        <w:rPr>
          <w:rFonts w:ascii="Arial" w:hAnsi="Arial" w:cs="Arial"/>
        </w:rPr>
        <w:t xml:space="preserve"> ze dne </w:t>
      </w:r>
      <w:sdt>
        <w:sdtPr>
          <w:id w:val="-1583057969"/>
          <w:placeholder>
            <w:docPart w:val="F94BD0F5306845AFA7783315EED22869"/>
          </w:placeholder>
          <w:showingPlcHdr/>
          <w15:color w:val="F25700"/>
          <w:text/>
        </w:sdtPr>
        <w:sdtEndPr/>
        <w:sdtContent>
          <w:r w:rsidR="0087517F" w:rsidRPr="007F3A97">
            <w:rPr>
              <w:rStyle w:val="Zstupntext"/>
            </w:rPr>
            <w:t>Klikněte nebo klepněte sem a zadejte text.</w:t>
          </w:r>
        </w:sdtContent>
      </w:sdt>
    </w:p>
    <w:p w14:paraId="50B5979B" w14:textId="40652A18" w:rsidR="00C141CD" w:rsidRPr="00D13515" w:rsidRDefault="00176856" w:rsidP="001D7B14">
      <w:pPr>
        <w:spacing w:after="240"/>
        <w:ind w:left="708"/>
        <w:rPr>
          <w:rFonts w:ascii="Arial" w:hAnsi="Arial" w:cs="Arial"/>
        </w:rPr>
      </w:pPr>
      <w:r w:rsidRPr="00D13515">
        <w:rPr>
          <w:rFonts w:ascii="Arial" w:hAnsi="Arial" w:cs="Arial"/>
        </w:rPr>
        <w:lastRenderedPageBreak/>
        <w:t>dle §</w:t>
      </w:r>
      <w:r w:rsidR="00F07038" w:rsidRPr="00D13515">
        <w:rPr>
          <w:rFonts w:ascii="Arial" w:hAnsi="Arial" w:cs="Arial"/>
        </w:rPr>
        <w:t xml:space="preserve"> 2808 odstavec 3) a</w:t>
      </w:r>
      <w:r w:rsidRPr="00D13515">
        <w:rPr>
          <w:rFonts w:ascii="Arial" w:hAnsi="Arial" w:cs="Arial"/>
        </w:rPr>
        <w:t xml:space="preserve"> </w:t>
      </w:r>
      <w:r w:rsidR="00607DDD" w:rsidRPr="00D13515">
        <w:rPr>
          <w:rFonts w:ascii="Arial" w:hAnsi="Arial" w:cs="Arial"/>
        </w:rPr>
        <w:t>1846</w:t>
      </w:r>
      <w:r w:rsidRPr="00D13515">
        <w:rPr>
          <w:rFonts w:ascii="Arial" w:hAnsi="Arial" w:cs="Arial"/>
        </w:rPr>
        <w:t xml:space="preserve">, odstavec </w:t>
      </w:r>
      <w:r w:rsidR="00607DDD" w:rsidRPr="00D13515">
        <w:rPr>
          <w:rFonts w:ascii="Arial" w:hAnsi="Arial" w:cs="Arial"/>
        </w:rPr>
        <w:t>2</w:t>
      </w:r>
      <w:r w:rsidRPr="00D13515">
        <w:rPr>
          <w:rFonts w:ascii="Arial" w:hAnsi="Arial" w:cs="Arial"/>
        </w:rPr>
        <w:t>)</w:t>
      </w:r>
      <w:r w:rsidR="001F22EE" w:rsidRPr="00D13515">
        <w:rPr>
          <w:rFonts w:ascii="Arial" w:hAnsi="Arial" w:cs="Arial"/>
        </w:rPr>
        <w:t xml:space="preserve"> a </w:t>
      </w:r>
      <w:r w:rsidRPr="00D13515">
        <w:rPr>
          <w:rFonts w:ascii="Arial" w:hAnsi="Arial" w:cs="Arial"/>
        </w:rPr>
        <w:t xml:space="preserve">zákona č. 89/2012 Sb. – odstoupení je účinné ke dni doručení </w:t>
      </w:r>
      <w:r w:rsidR="00607DDD" w:rsidRPr="00D13515">
        <w:rPr>
          <w:rFonts w:ascii="Arial" w:hAnsi="Arial" w:cs="Arial"/>
        </w:rPr>
        <w:t xml:space="preserve">odstoupení druhé straně </w:t>
      </w:r>
      <w:r w:rsidR="001F22EE" w:rsidRPr="00D13515">
        <w:rPr>
          <w:rFonts w:ascii="Arial" w:hAnsi="Arial" w:cs="Arial"/>
        </w:rPr>
        <w:t>– pojistitel/pojišťovna</w:t>
      </w:r>
      <w:r w:rsidR="00607DDD" w:rsidRPr="00D13515">
        <w:rPr>
          <w:rFonts w:ascii="Arial" w:hAnsi="Arial" w:cs="Arial"/>
        </w:rPr>
        <w:t xml:space="preserve">  </w:t>
      </w:r>
    </w:p>
    <w:p w14:paraId="05B99A22" w14:textId="4F08B290" w:rsidR="0087517F" w:rsidRPr="00F322AB" w:rsidRDefault="00607DDD" w:rsidP="00012FFF">
      <w:pPr>
        <w:pStyle w:val="Odstavecseseznamem"/>
        <w:numPr>
          <w:ilvl w:val="0"/>
          <w:numId w:val="3"/>
        </w:numPr>
        <w:spacing w:after="240"/>
        <w:rPr>
          <w:rFonts w:ascii="Arial" w:hAnsi="Arial" w:cs="Arial"/>
          <w:b/>
          <w:bCs/>
        </w:rPr>
      </w:pPr>
      <w:r w:rsidRPr="00F322AB">
        <w:rPr>
          <w:rFonts w:ascii="Arial" w:hAnsi="Arial" w:cs="Arial"/>
        </w:rPr>
        <w:t>Současně žádám o zaslání přeplatku na účet č.</w:t>
      </w:r>
      <w:r w:rsidR="0087517F" w:rsidRPr="00F322AB">
        <w:rPr>
          <w:rFonts w:ascii="Arial" w:hAnsi="Arial" w:cs="Arial"/>
        </w:rPr>
        <w:t xml:space="preserve"> </w:t>
      </w:r>
      <w:sdt>
        <w:sdtPr>
          <w:id w:val="-56863420"/>
          <w:placeholder>
            <w:docPart w:val="F914ADE6E3CC44FA9DAD50EF2A2B996C"/>
          </w:placeholder>
          <w:showingPlcHdr/>
          <w15:color w:val="F25700"/>
          <w:text/>
        </w:sdtPr>
        <w:sdtEndPr/>
        <w:sdtContent>
          <w:r w:rsidR="0087517F" w:rsidRPr="007F3A97">
            <w:rPr>
              <w:rStyle w:val="Zstupntext"/>
            </w:rPr>
            <w:t>Klikněte nebo klepněte sem a zadejte text.</w:t>
          </w:r>
        </w:sdtContent>
      </w:sdt>
      <w:r w:rsidR="0087517F" w:rsidRPr="00F322AB">
        <w:rPr>
          <w:rFonts w:ascii="Arial" w:hAnsi="Arial" w:cs="Arial"/>
        </w:rPr>
        <w:t xml:space="preserve"> .</w:t>
      </w:r>
    </w:p>
    <w:p w14:paraId="5DA3218C" w14:textId="3C5AB36A" w:rsidR="00607DDD" w:rsidRPr="00D13515" w:rsidRDefault="00607DDD" w:rsidP="00012FFF">
      <w:pPr>
        <w:spacing w:after="240"/>
        <w:rPr>
          <w:rFonts w:ascii="Arial" w:hAnsi="Arial" w:cs="Arial"/>
        </w:rPr>
      </w:pPr>
    </w:p>
    <w:p w14:paraId="5AC8DC4D" w14:textId="77777777" w:rsidR="001F22EE" w:rsidRPr="00D13515" w:rsidRDefault="001F22EE" w:rsidP="00012FFF">
      <w:pPr>
        <w:spacing w:after="240"/>
        <w:rPr>
          <w:rFonts w:ascii="Arial" w:hAnsi="Arial" w:cs="Arial"/>
        </w:rPr>
      </w:pPr>
    </w:p>
    <w:p w14:paraId="66B862D7" w14:textId="6F9F7A53" w:rsidR="001F22EE" w:rsidRPr="00D13515" w:rsidRDefault="001F22EE" w:rsidP="00012FFF">
      <w:pPr>
        <w:spacing w:after="240"/>
        <w:rPr>
          <w:rFonts w:ascii="Arial" w:hAnsi="Arial" w:cs="Arial"/>
        </w:rPr>
      </w:pPr>
      <w:r w:rsidRPr="00D13515">
        <w:rPr>
          <w:rFonts w:ascii="Arial" w:hAnsi="Arial" w:cs="Arial"/>
        </w:rPr>
        <w:t xml:space="preserve">V </w:t>
      </w:r>
      <w:sdt>
        <w:sdtPr>
          <w:rPr>
            <w:rFonts w:ascii="Arial" w:hAnsi="Arial" w:cs="Arial"/>
          </w:rPr>
          <w:id w:val="655271460"/>
          <w:placeholder>
            <w:docPart w:val="DefaultPlaceholder_-1854013440"/>
          </w:placeholder>
          <w:text/>
        </w:sdtPr>
        <w:sdtEndPr/>
        <w:sdtContent>
          <w:r w:rsidR="007A7BC1">
            <w:rPr>
              <w:rFonts w:ascii="Arial" w:hAnsi="Arial" w:cs="Arial"/>
            </w:rPr>
            <w:t>…</w:t>
          </w:r>
          <w:proofErr w:type="gramStart"/>
          <w:r w:rsidR="007A7BC1">
            <w:rPr>
              <w:rFonts w:ascii="Arial" w:hAnsi="Arial" w:cs="Arial"/>
            </w:rPr>
            <w:t>…….</w:t>
          </w:r>
          <w:proofErr w:type="gramEnd"/>
        </w:sdtContent>
      </w:sdt>
      <w:r w:rsidRPr="00D13515">
        <w:rPr>
          <w:rFonts w:ascii="Arial" w:hAnsi="Arial" w:cs="Arial"/>
        </w:rPr>
        <w:t xml:space="preserve"> dne </w:t>
      </w:r>
      <w:sdt>
        <w:sdtPr>
          <w:rPr>
            <w:rFonts w:ascii="Arial" w:hAnsi="Arial" w:cs="Arial"/>
          </w:rPr>
          <w:id w:val="-1471660282"/>
          <w:placeholder>
            <w:docPart w:val="DefaultPlaceholder_-1854013440"/>
          </w:placeholder>
          <w:text/>
        </w:sdtPr>
        <w:sdtEndPr/>
        <w:sdtContent>
          <w:r w:rsidR="007A7BC1">
            <w:rPr>
              <w:rFonts w:ascii="Arial" w:hAnsi="Arial" w:cs="Arial"/>
            </w:rPr>
            <w:t>………</w:t>
          </w:r>
        </w:sdtContent>
      </w:sdt>
    </w:p>
    <w:p w14:paraId="72616501" w14:textId="77777777" w:rsidR="00656220" w:rsidRDefault="001F22EE" w:rsidP="00012FFF">
      <w:pPr>
        <w:spacing w:after="240"/>
        <w:rPr>
          <w:rFonts w:ascii="Arial" w:hAnsi="Arial" w:cs="Arial"/>
        </w:rPr>
      </w:pPr>
      <w:r w:rsidRPr="00D13515">
        <w:rPr>
          <w:rFonts w:ascii="Arial" w:hAnsi="Arial" w:cs="Arial"/>
        </w:rPr>
        <w:t xml:space="preserve"> </w:t>
      </w:r>
    </w:p>
    <w:p w14:paraId="37EBB65B" w14:textId="725F7E8C" w:rsidR="0004441A" w:rsidRPr="00D13515" w:rsidRDefault="00C535D5" w:rsidP="00012FFF">
      <w:pPr>
        <w:spacing w:after="24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43B8D93" wp14:editId="778738D5">
                <wp:simplePos x="0" y="0"/>
                <wp:positionH relativeFrom="margin">
                  <wp:posOffset>2355215</wp:posOffset>
                </wp:positionH>
                <wp:positionV relativeFrom="paragraph">
                  <wp:posOffset>184785</wp:posOffset>
                </wp:positionV>
                <wp:extent cx="4124325" cy="0"/>
                <wp:effectExtent l="0" t="0" r="0" b="0"/>
                <wp:wrapNone/>
                <wp:docPr id="1270484170" name="Přímá spojnice 1"/>
                <wp:cNvGraphicFramePr/>
                <a:graphic xmlns:a="http://schemas.openxmlformats.org/drawingml/2006/main">
                  <a:graphicData uri="http://schemas.microsoft.com/office/word/2010/wordprocessingShape">
                    <wps:wsp>
                      <wps:cNvCnPr/>
                      <wps:spPr>
                        <a:xfrm>
                          <a:off x="0" y="0"/>
                          <a:ext cx="41243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6A37F" id="Přímá spojnice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85.45pt,14.55pt" to="510.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" strokecolor="black [3213]" strokeweight="1.5pt">
                <v:stroke joinstyle="miter"/>
                <w10:wrap anchorx="margin"/>
              </v:line>
            </w:pict>
          </mc:Fallback>
        </mc:AlternateContent>
      </w:r>
      <w:r w:rsidR="001F22EE" w:rsidRPr="00D13515">
        <w:rPr>
          <w:rFonts w:ascii="Arial" w:hAnsi="Arial" w:cs="Arial"/>
        </w:rPr>
        <w:t>J</w:t>
      </w:r>
      <w:r w:rsidR="00176856" w:rsidRPr="00D13515">
        <w:rPr>
          <w:rFonts w:ascii="Arial" w:hAnsi="Arial" w:cs="Arial"/>
        </w:rPr>
        <w:t>méno</w:t>
      </w:r>
      <w:r w:rsidR="001F22EE" w:rsidRPr="00D13515">
        <w:rPr>
          <w:rFonts w:ascii="Arial" w:hAnsi="Arial" w:cs="Arial"/>
        </w:rPr>
        <w:t>,</w:t>
      </w:r>
      <w:r w:rsidR="00176856" w:rsidRPr="00D13515">
        <w:rPr>
          <w:rFonts w:ascii="Arial" w:hAnsi="Arial" w:cs="Arial"/>
        </w:rPr>
        <w:t xml:space="preserve"> příjmení</w:t>
      </w:r>
      <w:r w:rsidR="001F22EE" w:rsidRPr="00D13515">
        <w:rPr>
          <w:rFonts w:ascii="Arial" w:hAnsi="Arial" w:cs="Arial"/>
        </w:rPr>
        <w:t>, podpis</w:t>
      </w:r>
      <w:r w:rsidR="00B347B2">
        <w:rPr>
          <w:rFonts w:ascii="Arial" w:hAnsi="Arial" w:cs="Arial"/>
        </w:rPr>
        <w:tab/>
      </w:r>
      <w:r w:rsidR="00B347B2">
        <w:rPr>
          <w:rFonts w:ascii="Arial" w:hAnsi="Arial" w:cs="Arial"/>
        </w:rPr>
        <w:tab/>
        <w:t xml:space="preserve">   </w:t>
      </w:r>
      <w:sdt>
        <w:sdtPr>
          <w:id w:val="1706059202"/>
          <w:placeholder>
            <w:docPart w:val="5487327209C34CCFBB7D11CB9233356E"/>
          </w:placeholder>
          <w:showingPlcHdr/>
          <w15:color w:val="F25700"/>
          <w:text/>
        </w:sdtPr>
        <w:sdtEndPr/>
        <w:sdtContent>
          <w:r w:rsidR="00B347B2" w:rsidRPr="007F3A97">
            <w:rPr>
              <w:rStyle w:val="Zstupntext"/>
            </w:rPr>
            <w:t>Klikněte nebo klepněte sem a zadejte text.</w:t>
          </w:r>
        </w:sdtContent>
      </w:sdt>
      <w:r w:rsidR="001F22EE" w:rsidRPr="00D13515">
        <w:rPr>
          <w:rFonts w:ascii="Arial" w:hAnsi="Arial" w:cs="Arial"/>
        </w:rPr>
        <w:t xml:space="preserve"> </w:t>
      </w:r>
      <w:r w:rsidR="0004441A" w:rsidRPr="00D13515">
        <w:rPr>
          <w:rFonts w:ascii="Arial" w:hAnsi="Arial" w:cs="Arial"/>
        </w:rPr>
        <w:t xml:space="preserve">  </w:t>
      </w:r>
      <w:r w:rsidR="002C27E9">
        <w:rPr>
          <w:rFonts w:ascii="Arial" w:hAnsi="Arial" w:cs="Arial"/>
        </w:rPr>
        <w:t xml:space="preserve"> </w:t>
      </w:r>
      <w:r w:rsidR="0004441A" w:rsidRPr="00D13515">
        <w:rPr>
          <w:rFonts w:ascii="Arial" w:hAnsi="Arial" w:cs="Arial"/>
        </w:rPr>
        <w:t xml:space="preserve">  </w:t>
      </w:r>
    </w:p>
    <w:p w14:paraId="6F4CA0CA" w14:textId="289C6F15" w:rsidR="00097363" w:rsidRPr="00D13515" w:rsidRDefault="00097363" w:rsidP="00012FFF">
      <w:pPr>
        <w:spacing w:after="240"/>
        <w:rPr>
          <w:rFonts w:ascii="Arial" w:hAnsi="Arial" w:cs="Arial"/>
        </w:rPr>
      </w:pPr>
    </w:p>
    <w:p w14:paraId="116439BC" w14:textId="052CF365" w:rsidR="00176856" w:rsidRPr="00D13515" w:rsidRDefault="006E16CD" w:rsidP="00012FFF">
      <w:pPr>
        <w:spacing w:after="24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B2740D7" wp14:editId="68AFC224">
                <wp:simplePos x="0" y="0"/>
                <wp:positionH relativeFrom="margin">
                  <wp:posOffset>2355215</wp:posOffset>
                </wp:positionH>
                <wp:positionV relativeFrom="paragraph">
                  <wp:posOffset>190500</wp:posOffset>
                </wp:positionV>
                <wp:extent cx="4124325" cy="0"/>
                <wp:effectExtent l="0" t="0" r="0" b="0"/>
                <wp:wrapNone/>
                <wp:docPr id="519368591" name="Přímá spojnice 1"/>
                <wp:cNvGraphicFramePr/>
                <a:graphic xmlns:a="http://schemas.openxmlformats.org/drawingml/2006/main">
                  <a:graphicData uri="http://schemas.microsoft.com/office/word/2010/wordprocessingShape">
                    <wps:wsp>
                      <wps:cNvCnPr/>
                      <wps:spPr>
                        <a:xfrm>
                          <a:off x="0" y="0"/>
                          <a:ext cx="41243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53132" id="Přímá spojnice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85.45pt,15pt" to="51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" strokecolor="black [3213]" strokeweight="1.5pt">
                <v:stroke joinstyle="miter"/>
                <w10:wrap anchorx="margin"/>
              </v:line>
            </w:pict>
          </mc:Fallback>
        </mc:AlternateContent>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04441A" w:rsidRPr="00D13515">
        <w:rPr>
          <w:rFonts w:ascii="Arial" w:hAnsi="Arial" w:cs="Arial"/>
        </w:rPr>
        <w:softHyphen/>
      </w:r>
      <w:r w:rsidR="00656220">
        <w:rPr>
          <w:rFonts w:ascii="Arial" w:hAnsi="Arial" w:cs="Arial"/>
        </w:rPr>
        <w:t>K</w:t>
      </w:r>
      <w:r w:rsidR="0004441A" w:rsidRPr="00D13515">
        <w:rPr>
          <w:rFonts w:ascii="Arial" w:hAnsi="Arial" w:cs="Arial"/>
        </w:rPr>
        <w:t xml:space="preserve">ontaktní údaje (adresa, </w:t>
      </w:r>
      <w:r w:rsidR="00BA7E60" w:rsidRPr="00D13515">
        <w:rPr>
          <w:rFonts w:ascii="Arial" w:hAnsi="Arial" w:cs="Arial"/>
        </w:rPr>
        <w:t>e-mail, …</w:t>
      </w:r>
      <w:r w:rsidR="0004441A" w:rsidRPr="00D13515">
        <w:rPr>
          <w:rFonts w:ascii="Arial" w:hAnsi="Arial" w:cs="Arial"/>
        </w:rPr>
        <w:t>)</w:t>
      </w:r>
      <w:r w:rsidR="00B347B2">
        <w:rPr>
          <w:rFonts w:ascii="Arial" w:hAnsi="Arial" w:cs="Arial"/>
        </w:rPr>
        <w:tab/>
        <w:t xml:space="preserve">   </w:t>
      </w:r>
      <w:sdt>
        <w:sdtPr>
          <w:id w:val="1940095578"/>
          <w:placeholder>
            <w:docPart w:val="81ACD233316046AABD69CA63F28CFB28"/>
          </w:placeholder>
          <w:showingPlcHdr/>
          <w15:color w:val="F25700"/>
          <w:text/>
        </w:sdtPr>
        <w:sdtEndPr/>
        <w:sdtContent>
          <w:r w:rsidR="00B347B2" w:rsidRPr="007F3A97">
            <w:rPr>
              <w:rStyle w:val="Zstupntext"/>
            </w:rPr>
            <w:t>Klikněte nebo klepněte sem a zadejte text.</w:t>
          </w:r>
        </w:sdtContent>
      </w:sdt>
      <w:r w:rsidR="0004441A" w:rsidRPr="00D13515">
        <w:rPr>
          <w:rFonts w:ascii="Arial" w:hAnsi="Arial" w:cs="Arial"/>
        </w:rPr>
        <w:t xml:space="preserve">  </w:t>
      </w:r>
    </w:p>
    <w:p w14:paraId="6DDF8231" w14:textId="40A00E29" w:rsidR="00097363" w:rsidRPr="004F2F2E" w:rsidRDefault="001F22EE" w:rsidP="00EE7949">
      <w:pPr>
        <w:spacing w:after="240"/>
        <w:jc w:val="both"/>
        <w:rPr>
          <w:rFonts w:ascii="Arial" w:hAnsi="Arial" w:cs="Arial"/>
          <w:sz w:val="18"/>
          <w:szCs w:val="18"/>
        </w:rPr>
      </w:pP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r w:rsidRPr="004F2F2E">
        <w:rPr>
          <w:rFonts w:ascii="Arial" w:hAnsi="Arial" w:cs="Arial"/>
          <w:sz w:val="18"/>
          <w:szCs w:val="18"/>
        </w:rPr>
        <w:softHyphen/>
      </w:r>
    </w:p>
    <w:p w14:paraId="3912637A" w14:textId="77777777" w:rsidR="00097363" w:rsidRPr="004F2F2E" w:rsidRDefault="00097363" w:rsidP="00EE7949">
      <w:pPr>
        <w:shd w:val="clear" w:color="auto" w:fill="FFFFFF"/>
        <w:spacing w:after="240" w:line="330" w:lineRule="atLeast"/>
        <w:jc w:val="both"/>
        <w:outlineLvl w:val="2"/>
        <w:rPr>
          <w:rFonts w:ascii="Arial" w:eastAsia="Times New Roman" w:hAnsi="Arial" w:cs="Arial"/>
          <w:b/>
          <w:bCs/>
          <w:color w:val="08A8F8"/>
          <w:sz w:val="12"/>
          <w:szCs w:val="12"/>
          <w:lang w:eastAsia="cs-CZ"/>
        </w:rPr>
      </w:pPr>
    </w:p>
    <w:p w14:paraId="4B696E68" w14:textId="32927EAC" w:rsidR="00607DDD" w:rsidRPr="00D80B0D" w:rsidRDefault="00607DDD"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Poznámka</w:t>
      </w:r>
    </w:p>
    <w:p w14:paraId="06BAA6CD" w14:textId="0B5BAE91" w:rsidR="00607DDD" w:rsidRPr="00D80B0D" w:rsidRDefault="00607DDD"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 xml:space="preserve">NOZ zák. č. 89/2012 Sb. </w:t>
      </w:r>
      <w:r w:rsidR="00176856" w:rsidRPr="00D80B0D">
        <w:rPr>
          <w:rFonts w:ascii="Arial" w:hAnsi="Arial" w:cs="Arial"/>
          <w:color w:val="7F7F7F" w:themeColor="text1" w:themeTint="80"/>
          <w:sz w:val="14"/>
          <w:szCs w:val="14"/>
        </w:rPr>
        <w:t>Odstoupení od smlouvy</w:t>
      </w:r>
      <w:r w:rsidRPr="00D80B0D">
        <w:rPr>
          <w:rFonts w:ascii="Arial" w:hAnsi="Arial" w:cs="Arial"/>
          <w:color w:val="7F7F7F" w:themeColor="text1" w:themeTint="80"/>
          <w:sz w:val="14"/>
          <w:szCs w:val="14"/>
        </w:rPr>
        <w:t xml:space="preserve"> </w:t>
      </w:r>
      <w:r w:rsidR="00176856" w:rsidRPr="00D80B0D">
        <w:rPr>
          <w:rFonts w:ascii="Arial" w:hAnsi="Arial" w:cs="Arial"/>
          <w:color w:val="7F7F7F" w:themeColor="text1" w:themeTint="80"/>
          <w:sz w:val="14"/>
          <w:szCs w:val="14"/>
        </w:rPr>
        <w:t>§ 1846</w:t>
      </w:r>
    </w:p>
    <w:p w14:paraId="5A11E311" w14:textId="3D1FC44E" w:rsidR="00176856" w:rsidRPr="00D80B0D" w:rsidRDefault="00176856"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(1) Spotřebitel má právo odstoupit od smlouvy ve lhůtě čtrnácti dnů od uzavření smlouvy; pokud mu však byly údaje podle </w:t>
      </w:r>
      <w:hyperlink r:id="rId7" w:anchor="f4584827_f4584850" w:history="1">
        <w:r w:rsidRPr="00D80B0D">
          <w:rPr>
            <w:rStyle w:val="Hypertextovodkaz"/>
            <w:rFonts w:ascii="Arial" w:hAnsi="Arial" w:cs="Arial"/>
            <w:color w:val="7F7F7F" w:themeColor="text1" w:themeTint="80"/>
            <w:sz w:val="14"/>
            <w:szCs w:val="14"/>
          </w:rPr>
          <w:t>§ 1843 až 1845</w:t>
        </w:r>
      </w:hyperlink>
      <w:r w:rsidRPr="00D80B0D">
        <w:rPr>
          <w:rFonts w:ascii="Arial" w:hAnsi="Arial" w:cs="Arial"/>
          <w:color w:val="7F7F7F" w:themeColor="text1" w:themeTint="80"/>
          <w:sz w:val="14"/>
          <w:szCs w:val="14"/>
        </w:rPr>
        <w:t> sděleny až po uzavření smlouvy, pak ve lhůtě čtrnácti dnů ode dne, kdy mu byly sděleny. Od smlouvy o životním pojištění nebo o penzijním připojištění má spotřebitel právo odstoupit ve lhůtě třiceti dnů ode dne, kdy byl podnikatelem informován, že byla uzavřena smlouva na dálku.</w:t>
      </w:r>
    </w:p>
    <w:p w14:paraId="7B40E75A" w14:textId="7E8FBAC0" w:rsidR="00176856" w:rsidRPr="00D80B0D" w:rsidRDefault="00176856"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(2) Poskytl-li podnikatel spotřebiteli klamavý údaj, má spotřebitel právo od smlouvy odstoupit do tří měsíců ode dne, kdy se o tom dozvěděl nebo dozvědět měl a mohl.</w:t>
      </w:r>
    </w:p>
    <w:p w14:paraId="6AFC5301" w14:textId="6D0945EC" w:rsidR="00B17593" w:rsidRPr="00D80B0D" w:rsidRDefault="00B17593" w:rsidP="00D80B0D">
      <w:pPr>
        <w:spacing w:after="60"/>
        <w:rPr>
          <w:rFonts w:ascii="Arial" w:hAnsi="Arial" w:cs="Arial"/>
          <w:color w:val="7F7F7F" w:themeColor="text1" w:themeTint="80"/>
          <w:sz w:val="14"/>
          <w:szCs w:val="14"/>
        </w:rPr>
      </w:pPr>
    </w:p>
    <w:p w14:paraId="17CC529E" w14:textId="44F07217" w:rsidR="00B17593" w:rsidRPr="00D80B0D" w:rsidRDefault="00B17593"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NOZ zák. 89/2012 § 1847</w:t>
      </w:r>
    </w:p>
    <w:p w14:paraId="1597F013" w14:textId="77777777" w:rsidR="00B17593" w:rsidRPr="00D80B0D" w:rsidRDefault="00B17593"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Ustanovení § 1846 se nepoužije, v případě že:</w:t>
      </w:r>
    </w:p>
    <w:p w14:paraId="2E73D32E" w14:textId="5C49C859" w:rsidR="00B17593" w:rsidRPr="00D80B0D" w:rsidRDefault="00B17593"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a) cena finančních služeb závisí na pohybech cen na finančních trzích, které podnikatel nemůže ovlivnit, jako jsou služby k devizovým hodnotám a investičním nástrojům, nebo</w:t>
      </w:r>
    </w:p>
    <w:p w14:paraId="6C7EB9E3" w14:textId="4069C79C" w:rsidR="00176856" w:rsidRPr="00D80B0D" w:rsidRDefault="00B17593"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b) se jedná o smlouvu o cestovním pojištění nebo o pojištění zavazadel nebo o podobném krátkodobém pojištění s pojistnou dobou kratší než jeden měsíc.</w:t>
      </w:r>
    </w:p>
    <w:p w14:paraId="351B7733" w14:textId="77777777" w:rsidR="00B17593" w:rsidRPr="00D80B0D" w:rsidRDefault="00B17593" w:rsidP="00D80B0D">
      <w:pPr>
        <w:spacing w:after="60"/>
        <w:rPr>
          <w:rFonts w:ascii="Arial" w:hAnsi="Arial" w:cs="Arial"/>
          <w:color w:val="7F7F7F" w:themeColor="text1" w:themeTint="80"/>
          <w:sz w:val="14"/>
          <w:szCs w:val="14"/>
        </w:rPr>
      </w:pPr>
    </w:p>
    <w:p w14:paraId="3B62C162" w14:textId="48DEEB25" w:rsidR="00176856" w:rsidRPr="00D80B0D" w:rsidRDefault="00607DDD"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 xml:space="preserve">NOZ zák. č. 89/2012 Sb. Odstoupení od smlouvy </w:t>
      </w:r>
      <w:r w:rsidR="00176856" w:rsidRPr="00D80B0D">
        <w:rPr>
          <w:rFonts w:ascii="Arial" w:hAnsi="Arial" w:cs="Arial"/>
          <w:color w:val="7F7F7F" w:themeColor="text1" w:themeTint="80"/>
          <w:sz w:val="14"/>
          <w:szCs w:val="14"/>
        </w:rPr>
        <w:t>§ 2808</w:t>
      </w:r>
    </w:p>
    <w:p w14:paraId="2583ACBB" w14:textId="77777777" w:rsidR="00176856" w:rsidRPr="00D80B0D" w:rsidRDefault="00176856"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3) Byla-li smlouva uzavřena formou obchodu na dálku, má pojistník právo bez udání důvodu odstoupit od smlouvy ve lhůtě čtrnácti dnů ode dne jejího uzavření nebo ode dne, kdy mu byly sděleny pojistné podmínky, pokud k tomuto sdělení dojde na jeho žádost po uzavření smlouvy. Jedná-li se o pojištění spadající do odvětví životních pojištění podle jiného zákona, je pojistník oprávněn odstoupit od smlouvy ve lhůtě třiceti dnů ode dne, kdy obdržel sdělení o uzavření obchodu na dálku, nebo ode dne, kdy mu byly sděleny pojistné podmínky, pokud k tomuto sdělení dojde na jeho žádost po uzavření smlouvy; to platí i v případě, kdy byla smlouva uzavřena jinak než formou obchodu na dálku.</w:t>
      </w:r>
    </w:p>
    <w:p w14:paraId="47864405" w14:textId="77777777" w:rsidR="00176856" w:rsidRPr="00D80B0D" w:rsidRDefault="00176856"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(4) </w:t>
      </w:r>
      <w:hyperlink r:id="rId8" w:anchor="f4587838" w:history="1">
        <w:r w:rsidRPr="00D80B0D">
          <w:rPr>
            <w:rStyle w:val="Hypertextovodkaz"/>
            <w:rFonts w:ascii="Arial" w:hAnsi="Arial" w:cs="Arial"/>
            <w:color w:val="7F7F7F" w:themeColor="text1" w:themeTint="80"/>
            <w:sz w:val="14"/>
            <w:szCs w:val="14"/>
          </w:rPr>
          <w:t>Odstavec 3</w:t>
        </w:r>
      </w:hyperlink>
      <w:r w:rsidRPr="00D80B0D">
        <w:rPr>
          <w:rFonts w:ascii="Arial" w:hAnsi="Arial" w:cs="Arial"/>
          <w:color w:val="7F7F7F" w:themeColor="text1" w:themeTint="80"/>
          <w:sz w:val="14"/>
          <w:szCs w:val="14"/>
        </w:rPr>
        <w:t> se nepoužije na smlouvy spadající do pojištění pomoci osobám v nouzi během cestování nebo pobytu mimo místa svého bydliště včetně pojištění finančních ztrát bezprostředně souvisejících s cestováním, jestliže byly tyto smlouvy sjednány na dobu kratší než jeden měsíc.</w:t>
      </w:r>
    </w:p>
    <w:p w14:paraId="04EC559A" w14:textId="77777777" w:rsidR="00176856" w:rsidRPr="00D80B0D" w:rsidRDefault="00176856" w:rsidP="00D80B0D">
      <w:pPr>
        <w:spacing w:after="60"/>
        <w:rPr>
          <w:rFonts w:ascii="Arial" w:hAnsi="Arial" w:cs="Arial"/>
          <w:color w:val="7F7F7F" w:themeColor="text1" w:themeTint="80"/>
          <w:sz w:val="14"/>
          <w:szCs w:val="14"/>
        </w:rPr>
      </w:pPr>
      <w:r w:rsidRPr="00D80B0D">
        <w:rPr>
          <w:rFonts w:ascii="Arial" w:hAnsi="Arial" w:cs="Arial"/>
          <w:color w:val="7F7F7F" w:themeColor="text1" w:themeTint="80"/>
          <w:sz w:val="14"/>
          <w:szCs w:val="14"/>
        </w:rPr>
        <w:t>(5) Odstoupí-li pojistník od smlouvy podle </w:t>
      </w:r>
      <w:hyperlink r:id="rId9" w:anchor="f4587838" w:history="1">
        <w:r w:rsidRPr="00D80B0D">
          <w:rPr>
            <w:rStyle w:val="Hypertextovodkaz"/>
            <w:rFonts w:ascii="Arial" w:hAnsi="Arial" w:cs="Arial"/>
            <w:color w:val="7F7F7F" w:themeColor="text1" w:themeTint="80"/>
            <w:sz w:val="14"/>
            <w:szCs w:val="14"/>
          </w:rPr>
          <w:t>odstavce 3</w:t>
        </w:r>
      </w:hyperlink>
      <w:r w:rsidRPr="00D80B0D">
        <w:rPr>
          <w:rFonts w:ascii="Arial" w:hAnsi="Arial" w:cs="Arial"/>
          <w:color w:val="7F7F7F" w:themeColor="text1" w:themeTint="80"/>
          <w:sz w:val="14"/>
          <w:szCs w:val="14"/>
        </w:rPr>
        <w:t>, vrátí mu pojistitel bez zbytečného odkladu, nejpozději však do třiceti dnů ode dne, kdy se odstoupení stane účinným, zaplacené pojistné; přitom má právo odečíst si, co již z pojištění plnil. Bylo-li však pojistné plnění vyplaceno ve výši přesahující výši zaplaceného pojistného, vrátí pojistník, popřípadě pojištěný nebo obmyšlený, pojistiteli částku zaplaceného pojistného plnění, která přesahuje zaplacené pojistné.</w:t>
      </w:r>
    </w:p>
    <w:p w14:paraId="7DAF0914" w14:textId="77777777" w:rsidR="00176856" w:rsidRPr="004F2F2E" w:rsidRDefault="00176856" w:rsidP="00EE7949">
      <w:pPr>
        <w:spacing w:after="240"/>
        <w:jc w:val="both"/>
        <w:rPr>
          <w:rFonts w:ascii="Arial" w:hAnsi="Arial" w:cs="Arial"/>
          <w:sz w:val="12"/>
          <w:szCs w:val="12"/>
        </w:rPr>
      </w:pPr>
    </w:p>
    <w:sectPr w:rsidR="00176856" w:rsidRPr="004F2F2E" w:rsidSect="009D4846">
      <w:headerReference w:type="default" r:id="rId10"/>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FF92" w14:textId="77777777" w:rsidR="00784921" w:rsidRDefault="00784921" w:rsidP="00F94E80">
      <w:pPr>
        <w:spacing w:after="0" w:line="240" w:lineRule="auto"/>
      </w:pPr>
      <w:r>
        <w:separator/>
      </w:r>
    </w:p>
  </w:endnote>
  <w:endnote w:type="continuationSeparator" w:id="0">
    <w:p w14:paraId="23581219" w14:textId="77777777" w:rsidR="00784921" w:rsidRDefault="00784921" w:rsidP="00F9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C3CF" w14:textId="636537DE" w:rsidR="00F94E80" w:rsidRPr="002610D2" w:rsidRDefault="00A25F54">
    <w:pPr>
      <w:pStyle w:val="Zpat"/>
      <w:rPr>
        <w:rFonts w:ascii="Arial" w:hAnsi="Arial" w:cs="Arial"/>
        <w:color w:val="7F7F7F" w:themeColor="text1" w:themeTint="80"/>
        <w:sz w:val="14"/>
        <w:szCs w:val="14"/>
      </w:rPr>
    </w:pPr>
    <w:r w:rsidRPr="00FC4EB0">
      <w:rPr>
        <w:rFonts w:ascii="Arial" w:hAnsi="Arial" w:cs="Arial"/>
        <w:color w:val="7F7F7F" w:themeColor="text1" w:themeTint="80"/>
        <w:sz w:val="14"/>
        <w:szCs w:val="14"/>
      </w:rPr>
      <w:t>Odstoupení od pojištění uzavřeného na dálku</w:t>
    </w:r>
    <w:r w:rsidR="006B2A15" w:rsidRPr="00FC4EB0">
      <w:rPr>
        <w:rFonts w:ascii="Arial" w:hAnsi="Arial" w:cs="Arial"/>
        <w:color w:val="7F7F7F" w:themeColor="text1" w:themeTint="80"/>
        <w:sz w:val="14"/>
        <w:szCs w:val="14"/>
      </w:rPr>
      <w:t>, verze:</w:t>
    </w:r>
    <w:r w:rsidRPr="00FC4EB0">
      <w:rPr>
        <w:rFonts w:ascii="Arial" w:hAnsi="Arial" w:cs="Arial"/>
        <w:color w:val="7F7F7F" w:themeColor="text1" w:themeTint="80"/>
        <w:sz w:val="14"/>
        <w:szCs w:val="14"/>
      </w:rPr>
      <w:t xml:space="preserve"> </w:t>
    </w:r>
    <w:r w:rsidR="00117CA4" w:rsidRPr="00FC4EB0">
      <w:rPr>
        <w:rFonts w:ascii="Arial" w:hAnsi="Arial" w:cs="Arial"/>
        <w:color w:val="7F7F7F" w:themeColor="text1" w:themeTint="80"/>
        <w:sz w:val="14"/>
        <w:szCs w:val="14"/>
      </w:rPr>
      <w:t>01/2026, 23.2.2026</w:t>
    </w:r>
    <w:r w:rsidR="0066434D" w:rsidRPr="00FC4EB0">
      <w:rPr>
        <w:rFonts w:ascii="Arial" w:hAnsi="Arial" w:cs="Arial"/>
        <w:color w:val="7F7F7F" w:themeColor="text1" w:themeTint="80"/>
        <w:sz w:val="14"/>
        <w:szCs w:val="14"/>
      </w:rPr>
      <w:tab/>
    </w:r>
    <w:proofErr w:type="gramStart"/>
    <w:r w:rsidR="00A6054C" w:rsidRPr="00FC4EB0">
      <w:rPr>
        <w:rFonts w:ascii="Arial" w:hAnsi="Arial" w:cs="Arial"/>
        <w:color w:val="7F7F7F" w:themeColor="text1" w:themeTint="80"/>
        <w:sz w:val="14"/>
        <w:szCs w:val="14"/>
      </w:rPr>
      <w:tab/>
      <w:t xml:space="preserve">  </w:t>
    </w:r>
    <w:r w:rsidR="0066434D" w:rsidRPr="00FC4EB0">
      <w:rPr>
        <w:rFonts w:ascii="Arial" w:hAnsi="Arial" w:cs="Arial"/>
        <w:color w:val="7F7F7F" w:themeColor="text1" w:themeTint="80"/>
        <w:sz w:val="14"/>
        <w:szCs w:val="14"/>
      </w:rPr>
      <w:tab/>
    </w:r>
    <w:proofErr w:type="gramEnd"/>
    <w:r w:rsidR="0066434D" w:rsidRPr="00FC4EB0">
      <w:rPr>
        <w:rFonts w:ascii="Arial" w:hAnsi="Arial" w:cs="Arial"/>
        <w:color w:val="7F7F7F" w:themeColor="text1" w:themeTint="80"/>
        <w:sz w:val="14"/>
        <w:szCs w:val="14"/>
      </w:rPr>
      <w:t xml:space="preserve">     </w:t>
    </w:r>
    <w:r w:rsidR="00117CA4" w:rsidRPr="00FC4EB0">
      <w:rPr>
        <w:rFonts w:ascii="Arial" w:hAnsi="Arial" w:cs="Arial"/>
        <w:color w:val="7F7F7F" w:themeColor="text1" w:themeTint="80"/>
        <w:sz w:val="14"/>
        <w:szCs w:val="14"/>
      </w:rPr>
      <w:t xml:space="preserve">stránka </w:t>
    </w:r>
    <w:r w:rsidR="00117CA4" w:rsidRPr="00FC4EB0">
      <w:rPr>
        <w:rFonts w:ascii="Arial" w:hAnsi="Arial" w:cs="Arial"/>
        <w:b/>
        <w:bCs/>
        <w:color w:val="7F7F7F" w:themeColor="text1" w:themeTint="80"/>
        <w:sz w:val="14"/>
        <w:szCs w:val="14"/>
      </w:rPr>
      <w:fldChar w:fldCharType="begin"/>
    </w:r>
    <w:r w:rsidR="00117CA4" w:rsidRPr="00FC4EB0">
      <w:rPr>
        <w:rFonts w:ascii="Arial" w:hAnsi="Arial" w:cs="Arial"/>
        <w:b/>
        <w:bCs/>
        <w:color w:val="7F7F7F" w:themeColor="text1" w:themeTint="80"/>
        <w:sz w:val="14"/>
        <w:szCs w:val="14"/>
      </w:rPr>
      <w:instrText>PAGE  \* Arabic  \* MERGEFORMAT</w:instrText>
    </w:r>
    <w:r w:rsidR="00117CA4" w:rsidRPr="00FC4EB0">
      <w:rPr>
        <w:rFonts w:ascii="Arial" w:hAnsi="Arial" w:cs="Arial"/>
        <w:b/>
        <w:bCs/>
        <w:color w:val="7F7F7F" w:themeColor="text1" w:themeTint="80"/>
        <w:sz w:val="14"/>
        <w:szCs w:val="14"/>
      </w:rPr>
      <w:fldChar w:fldCharType="separate"/>
    </w:r>
    <w:r w:rsidR="00117CA4" w:rsidRPr="00FC4EB0">
      <w:rPr>
        <w:rFonts w:ascii="Arial" w:hAnsi="Arial" w:cs="Arial"/>
        <w:b/>
        <w:bCs/>
        <w:color w:val="7F7F7F" w:themeColor="text1" w:themeTint="80"/>
        <w:sz w:val="14"/>
        <w:szCs w:val="14"/>
      </w:rPr>
      <w:t>2</w:t>
    </w:r>
    <w:r w:rsidR="00117CA4" w:rsidRPr="00FC4EB0">
      <w:rPr>
        <w:rFonts w:ascii="Arial" w:hAnsi="Arial" w:cs="Arial"/>
        <w:b/>
        <w:bCs/>
        <w:color w:val="7F7F7F" w:themeColor="text1" w:themeTint="80"/>
        <w:sz w:val="14"/>
        <w:szCs w:val="14"/>
      </w:rPr>
      <w:fldChar w:fldCharType="end"/>
    </w:r>
    <w:r w:rsidR="00117CA4" w:rsidRPr="00FC4EB0">
      <w:rPr>
        <w:rFonts w:ascii="Arial" w:hAnsi="Arial" w:cs="Arial"/>
        <w:color w:val="7F7F7F" w:themeColor="text1" w:themeTint="80"/>
        <w:sz w:val="14"/>
        <w:szCs w:val="14"/>
      </w:rPr>
      <w:t xml:space="preserve"> z </w:t>
    </w:r>
    <w:r w:rsidR="00117CA4" w:rsidRPr="002610D2">
      <w:rPr>
        <w:rFonts w:ascii="Arial" w:hAnsi="Arial" w:cs="Arial"/>
        <w:b/>
        <w:bCs/>
        <w:color w:val="7F7F7F" w:themeColor="text1" w:themeTint="80"/>
        <w:sz w:val="14"/>
        <w:szCs w:val="14"/>
      </w:rPr>
      <w:fldChar w:fldCharType="begin"/>
    </w:r>
    <w:r w:rsidR="00117CA4" w:rsidRPr="002610D2">
      <w:rPr>
        <w:rFonts w:ascii="Arial" w:hAnsi="Arial" w:cs="Arial"/>
        <w:b/>
        <w:bCs/>
        <w:color w:val="7F7F7F" w:themeColor="text1" w:themeTint="80"/>
        <w:sz w:val="14"/>
        <w:szCs w:val="14"/>
      </w:rPr>
      <w:instrText>NUMPAGES  \* Arabic  \* MERGEFORMAT</w:instrText>
    </w:r>
    <w:r w:rsidR="00117CA4" w:rsidRPr="002610D2">
      <w:rPr>
        <w:rFonts w:ascii="Arial" w:hAnsi="Arial" w:cs="Arial"/>
        <w:b/>
        <w:bCs/>
        <w:color w:val="7F7F7F" w:themeColor="text1" w:themeTint="80"/>
        <w:sz w:val="14"/>
        <w:szCs w:val="14"/>
      </w:rPr>
      <w:fldChar w:fldCharType="separate"/>
    </w:r>
    <w:r w:rsidR="00117CA4" w:rsidRPr="002610D2">
      <w:rPr>
        <w:rFonts w:ascii="Arial" w:hAnsi="Arial" w:cs="Arial"/>
        <w:b/>
        <w:bCs/>
        <w:color w:val="7F7F7F" w:themeColor="text1" w:themeTint="80"/>
        <w:sz w:val="14"/>
        <w:szCs w:val="14"/>
      </w:rPr>
      <w:t>2</w:t>
    </w:r>
    <w:r w:rsidR="00117CA4" w:rsidRPr="002610D2">
      <w:rPr>
        <w:rFonts w:ascii="Arial" w:hAnsi="Arial" w:cs="Arial"/>
        <w:b/>
        <w:bCs/>
        <w:color w:val="7F7F7F" w:themeColor="text1" w:themeTint="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062B" w14:textId="77777777" w:rsidR="00784921" w:rsidRDefault="00784921" w:rsidP="00F94E80">
      <w:pPr>
        <w:spacing w:after="0" w:line="240" w:lineRule="auto"/>
      </w:pPr>
      <w:r>
        <w:separator/>
      </w:r>
    </w:p>
  </w:footnote>
  <w:footnote w:type="continuationSeparator" w:id="0">
    <w:p w14:paraId="67679290" w14:textId="77777777" w:rsidR="00784921" w:rsidRDefault="00784921" w:rsidP="00F9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14E4" w14:textId="50EB92A8" w:rsidR="00F94E80" w:rsidRDefault="00F94E80" w:rsidP="00F94E80">
    <w:pPr>
      <w:pStyle w:val="Zhlav"/>
      <w:jc w:val="right"/>
    </w:pPr>
    <w:r w:rsidRPr="00E272A6">
      <w:rPr>
        <w:noProof/>
      </w:rPr>
      <w:drawing>
        <wp:inline distT="0" distB="0" distL="0" distR="0" wp14:anchorId="786622C6" wp14:editId="01510DC7">
          <wp:extent cx="2042160" cy="373450"/>
          <wp:effectExtent l="0" t="0" r="0" b="7620"/>
          <wp:docPr id="803747736" name="Obrázek 2"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47736" name="Obrázek 2" descr="Obsah obrázku text, Písmo, Grafika,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65" cy="385648"/>
                  </a:xfrm>
                  <a:prstGeom prst="rect">
                    <a:avLst/>
                  </a:prstGeom>
                  <a:noFill/>
                  <a:ln>
                    <a:noFill/>
                  </a:ln>
                </pic:spPr>
              </pic:pic>
            </a:graphicData>
          </a:graphic>
        </wp:inline>
      </w:drawing>
    </w:r>
  </w:p>
  <w:p w14:paraId="63E80F43" w14:textId="77777777" w:rsidR="00F94E80" w:rsidRDefault="00F94E80" w:rsidP="00F94E80">
    <w:pPr>
      <w:pStyle w:val="Zhlav"/>
      <w:jc w:val="right"/>
    </w:pPr>
  </w:p>
  <w:p w14:paraId="2AB71F05" w14:textId="77777777" w:rsidR="00C57DBE" w:rsidRDefault="00C57DBE" w:rsidP="00F94E8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67C"/>
    <w:multiLevelType w:val="hybridMultilevel"/>
    <w:tmpl w:val="7F9AA3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3738D"/>
    <w:multiLevelType w:val="hybridMultilevel"/>
    <w:tmpl w:val="1D4A14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BA402FE"/>
    <w:multiLevelType w:val="hybridMultilevel"/>
    <w:tmpl w:val="1D4A14AC"/>
    <w:lvl w:ilvl="0" w:tplc="10F4A41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101518">
    <w:abstractNumId w:val="2"/>
  </w:num>
  <w:num w:numId="2" w16cid:durableId="811292344">
    <w:abstractNumId w:val="1"/>
  </w:num>
  <w:num w:numId="3" w16cid:durableId="46092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amLmysET9Y4qHyqoj7OUoUFWiuPI5vB6J37WrTvfcjPDApCWvSno//P0tU2ojgPLsetqZUlpd77WM/4AK3/0A==" w:salt="Hrx4ffUIjSllVgNDGqIm/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6"/>
    <w:rsid w:val="00012FFF"/>
    <w:rsid w:val="0004441A"/>
    <w:rsid w:val="00046C5E"/>
    <w:rsid w:val="0006003B"/>
    <w:rsid w:val="00094DA8"/>
    <w:rsid w:val="00097363"/>
    <w:rsid w:val="000E71E9"/>
    <w:rsid w:val="00110D7E"/>
    <w:rsid w:val="00117CA4"/>
    <w:rsid w:val="00176856"/>
    <w:rsid w:val="001B2A2D"/>
    <w:rsid w:val="001D1311"/>
    <w:rsid w:val="001D7B14"/>
    <w:rsid w:val="001F22EE"/>
    <w:rsid w:val="002610D2"/>
    <w:rsid w:val="002B13D6"/>
    <w:rsid w:val="002B30A5"/>
    <w:rsid w:val="002C27E9"/>
    <w:rsid w:val="002D13C0"/>
    <w:rsid w:val="002F203D"/>
    <w:rsid w:val="00317736"/>
    <w:rsid w:val="00326F8A"/>
    <w:rsid w:val="00333C2B"/>
    <w:rsid w:val="003612F1"/>
    <w:rsid w:val="00385F4F"/>
    <w:rsid w:val="003C7C3B"/>
    <w:rsid w:val="003D450D"/>
    <w:rsid w:val="003F3AA0"/>
    <w:rsid w:val="004234B0"/>
    <w:rsid w:val="00427D7C"/>
    <w:rsid w:val="00462677"/>
    <w:rsid w:val="004A3128"/>
    <w:rsid w:val="004F2F2E"/>
    <w:rsid w:val="00574C89"/>
    <w:rsid w:val="00581AE8"/>
    <w:rsid w:val="00607400"/>
    <w:rsid w:val="00607DDD"/>
    <w:rsid w:val="00651EDC"/>
    <w:rsid w:val="00656220"/>
    <w:rsid w:val="0066434D"/>
    <w:rsid w:val="00674DF5"/>
    <w:rsid w:val="006A287F"/>
    <w:rsid w:val="006B2A15"/>
    <w:rsid w:val="006E16CD"/>
    <w:rsid w:val="00784921"/>
    <w:rsid w:val="007A7BC1"/>
    <w:rsid w:val="008522C8"/>
    <w:rsid w:val="0087517F"/>
    <w:rsid w:val="00931F3C"/>
    <w:rsid w:val="00980045"/>
    <w:rsid w:val="00985D03"/>
    <w:rsid w:val="009D4846"/>
    <w:rsid w:val="009F2B24"/>
    <w:rsid w:val="00A25F54"/>
    <w:rsid w:val="00A6054C"/>
    <w:rsid w:val="00A72B35"/>
    <w:rsid w:val="00A733D1"/>
    <w:rsid w:val="00A9389D"/>
    <w:rsid w:val="00AD0DE7"/>
    <w:rsid w:val="00AF4A82"/>
    <w:rsid w:val="00B17593"/>
    <w:rsid w:val="00B347B2"/>
    <w:rsid w:val="00B766E7"/>
    <w:rsid w:val="00BA7E60"/>
    <w:rsid w:val="00BB5C85"/>
    <w:rsid w:val="00BF06C6"/>
    <w:rsid w:val="00BF614B"/>
    <w:rsid w:val="00C141CD"/>
    <w:rsid w:val="00C535D5"/>
    <w:rsid w:val="00C57DBE"/>
    <w:rsid w:val="00CD5A1B"/>
    <w:rsid w:val="00D06882"/>
    <w:rsid w:val="00D13515"/>
    <w:rsid w:val="00D21FE6"/>
    <w:rsid w:val="00D33085"/>
    <w:rsid w:val="00D762A1"/>
    <w:rsid w:val="00D80B0D"/>
    <w:rsid w:val="00E769C3"/>
    <w:rsid w:val="00EE7949"/>
    <w:rsid w:val="00F07038"/>
    <w:rsid w:val="00F3101B"/>
    <w:rsid w:val="00F322AB"/>
    <w:rsid w:val="00F94E80"/>
    <w:rsid w:val="00FC4EB0"/>
    <w:rsid w:val="00FD3D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3A51"/>
  <w15:chartTrackingRefBased/>
  <w15:docId w15:val="{04452E80-09EA-4CD6-A323-41C33CC3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17685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next w:val="Normln"/>
    <w:link w:val="Nadpis5Char"/>
    <w:uiPriority w:val="9"/>
    <w:semiHidden/>
    <w:unhideWhenUsed/>
    <w:qFormat/>
    <w:rsid w:val="00852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8">
    <w:name w:val="l8"/>
    <w:basedOn w:val="Normln"/>
    <w:rsid w:val="00176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76856"/>
    <w:rPr>
      <w:i/>
      <w:iCs/>
    </w:rPr>
  </w:style>
  <w:style w:type="character" w:styleId="Hypertextovodkaz">
    <w:name w:val="Hyperlink"/>
    <w:basedOn w:val="Standardnpsmoodstavce"/>
    <w:uiPriority w:val="99"/>
    <w:unhideWhenUsed/>
    <w:rsid w:val="00176856"/>
    <w:rPr>
      <w:color w:val="0000FF"/>
      <w:u w:val="single"/>
    </w:rPr>
  </w:style>
  <w:style w:type="character" w:customStyle="1" w:styleId="Nadpis3Char">
    <w:name w:val="Nadpis 3 Char"/>
    <w:basedOn w:val="Standardnpsmoodstavce"/>
    <w:link w:val="Nadpis3"/>
    <w:uiPriority w:val="9"/>
    <w:rsid w:val="00176856"/>
    <w:rPr>
      <w:rFonts w:ascii="Times New Roman" w:eastAsia="Times New Roman" w:hAnsi="Times New Roman" w:cs="Times New Roman"/>
      <w:b/>
      <w:bCs/>
      <w:sz w:val="27"/>
      <w:szCs w:val="27"/>
      <w:lang w:eastAsia="cs-CZ"/>
    </w:rPr>
  </w:style>
  <w:style w:type="paragraph" w:customStyle="1" w:styleId="l7">
    <w:name w:val="l7"/>
    <w:basedOn w:val="Normln"/>
    <w:rsid w:val="0017685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76856"/>
    <w:pPr>
      <w:ind w:left="720"/>
      <w:contextualSpacing/>
    </w:pPr>
  </w:style>
  <w:style w:type="paragraph" w:styleId="Bezmezer">
    <w:name w:val="No Spacing"/>
    <w:uiPriority w:val="1"/>
    <w:qFormat/>
    <w:rsid w:val="00607DDD"/>
    <w:pPr>
      <w:spacing w:after="0" w:line="240" w:lineRule="auto"/>
    </w:pPr>
  </w:style>
  <w:style w:type="character" w:customStyle="1" w:styleId="Nadpis5Char">
    <w:name w:val="Nadpis 5 Char"/>
    <w:basedOn w:val="Standardnpsmoodstavce"/>
    <w:link w:val="Nadpis5"/>
    <w:uiPriority w:val="9"/>
    <w:semiHidden/>
    <w:rsid w:val="008522C8"/>
    <w:rPr>
      <w:rFonts w:asciiTheme="majorHAnsi" w:eastAsiaTheme="majorEastAsia" w:hAnsiTheme="majorHAnsi" w:cstheme="majorBidi"/>
      <w:color w:val="2F5496" w:themeColor="accent1" w:themeShade="BF"/>
    </w:rPr>
  </w:style>
  <w:style w:type="paragraph" w:customStyle="1" w:styleId="part-odstavec">
    <w:name w:val="part-odstavec"/>
    <w:basedOn w:val="Normln"/>
    <w:rsid w:val="00B175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F94E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E80"/>
  </w:style>
  <w:style w:type="paragraph" w:styleId="Zpat">
    <w:name w:val="footer"/>
    <w:basedOn w:val="Normln"/>
    <w:link w:val="ZpatChar"/>
    <w:uiPriority w:val="99"/>
    <w:unhideWhenUsed/>
    <w:rsid w:val="00F94E80"/>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E80"/>
  </w:style>
  <w:style w:type="character" w:styleId="Zstupntext">
    <w:name w:val="Placeholder Text"/>
    <w:basedOn w:val="Standardnpsmoodstavce"/>
    <w:uiPriority w:val="99"/>
    <w:semiHidden/>
    <w:rsid w:val="00CD5A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644">
      <w:bodyDiv w:val="1"/>
      <w:marLeft w:val="0"/>
      <w:marRight w:val="0"/>
      <w:marTop w:val="0"/>
      <w:marBottom w:val="0"/>
      <w:divBdr>
        <w:top w:val="none" w:sz="0" w:space="0" w:color="auto"/>
        <w:left w:val="none" w:sz="0" w:space="0" w:color="auto"/>
        <w:bottom w:val="none" w:sz="0" w:space="0" w:color="auto"/>
        <w:right w:val="none" w:sz="0" w:space="0" w:color="auto"/>
      </w:divBdr>
    </w:div>
    <w:div w:id="795371690">
      <w:bodyDiv w:val="1"/>
      <w:marLeft w:val="0"/>
      <w:marRight w:val="0"/>
      <w:marTop w:val="0"/>
      <w:marBottom w:val="0"/>
      <w:divBdr>
        <w:top w:val="none" w:sz="0" w:space="0" w:color="auto"/>
        <w:left w:val="none" w:sz="0" w:space="0" w:color="auto"/>
        <w:bottom w:val="none" w:sz="0" w:space="0" w:color="auto"/>
        <w:right w:val="none" w:sz="0" w:space="0" w:color="auto"/>
      </w:divBdr>
      <w:divsChild>
        <w:div w:id="1167130832">
          <w:marLeft w:val="0"/>
          <w:marRight w:val="0"/>
          <w:marTop w:val="0"/>
          <w:marBottom w:val="0"/>
          <w:divBdr>
            <w:top w:val="none" w:sz="0" w:space="0" w:color="auto"/>
            <w:left w:val="none" w:sz="0" w:space="0" w:color="auto"/>
            <w:bottom w:val="none" w:sz="0" w:space="0" w:color="auto"/>
            <w:right w:val="none" w:sz="0" w:space="0" w:color="auto"/>
          </w:divBdr>
        </w:div>
      </w:divsChild>
    </w:div>
    <w:div w:id="1167093096">
      <w:bodyDiv w:val="1"/>
      <w:marLeft w:val="0"/>
      <w:marRight w:val="0"/>
      <w:marTop w:val="0"/>
      <w:marBottom w:val="0"/>
      <w:divBdr>
        <w:top w:val="none" w:sz="0" w:space="0" w:color="auto"/>
        <w:left w:val="none" w:sz="0" w:space="0" w:color="auto"/>
        <w:bottom w:val="none" w:sz="0" w:space="0" w:color="auto"/>
        <w:right w:val="none" w:sz="0" w:space="0" w:color="auto"/>
      </w:divBdr>
    </w:div>
    <w:div w:id="20833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12-89?text=pojistn%C3%A9%20smlouvy"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zakonyprolidi.cz/cs/2012-89?text=na%20d%C3%A1lk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akonyprolidi.cz/cs/2012-89?text=pojistn%C3%A9%20smlou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A0212FF-0818-49ED-B684-387EDB14B10E}"/>
      </w:docPartPr>
      <w:docPartBody>
        <w:p w:rsidR="00AB534D" w:rsidRDefault="00C60165">
          <w:r w:rsidRPr="007F3A97">
            <w:rPr>
              <w:rStyle w:val="Zstupntext"/>
            </w:rPr>
            <w:t>Klikněte nebo klepněte sem a zadejte text.</w:t>
          </w:r>
        </w:p>
      </w:docPartBody>
    </w:docPart>
    <w:docPart>
      <w:docPartPr>
        <w:name w:val="BF4C1CF9385B46CC882A4B747FB8ACAA"/>
        <w:category>
          <w:name w:val="Obecné"/>
          <w:gallery w:val="placeholder"/>
        </w:category>
        <w:types>
          <w:type w:val="bbPlcHdr"/>
        </w:types>
        <w:behaviors>
          <w:behavior w:val="content"/>
        </w:behaviors>
        <w:guid w:val="{C60AE923-CB5D-47C3-BD12-A3F8F336B19B}"/>
      </w:docPartPr>
      <w:docPartBody>
        <w:p w:rsidR="00AB534D" w:rsidRDefault="00C60165" w:rsidP="00C60165">
          <w:pPr>
            <w:pStyle w:val="BF4C1CF9385B46CC882A4B747FB8ACAA"/>
          </w:pPr>
          <w:r w:rsidRPr="007F3A97">
            <w:rPr>
              <w:rStyle w:val="Zstupntext"/>
            </w:rPr>
            <w:t>Klikněte nebo klepněte sem a zadejte text.</w:t>
          </w:r>
        </w:p>
      </w:docPartBody>
    </w:docPart>
    <w:docPart>
      <w:docPartPr>
        <w:name w:val="6A25C1571D594BB99D78843AD5CA9CF9"/>
        <w:category>
          <w:name w:val="Obecné"/>
          <w:gallery w:val="placeholder"/>
        </w:category>
        <w:types>
          <w:type w:val="bbPlcHdr"/>
        </w:types>
        <w:behaviors>
          <w:behavior w:val="content"/>
        </w:behaviors>
        <w:guid w:val="{529A09BF-096E-4D78-A4AB-B103A9367AD8}"/>
      </w:docPartPr>
      <w:docPartBody>
        <w:p w:rsidR="00AB534D" w:rsidRDefault="00C60165" w:rsidP="00C60165">
          <w:pPr>
            <w:pStyle w:val="6A25C1571D594BB99D78843AD5CA9CF9"/>
          </w:pPr>
          <w:r w:rsidRPr="007F3A97">
            <w:rPr>
              <w:rStyle w:val="Zstupntext"/>
            </w:rPr>
            <w:t>Klikněte nebo klepněte sem a zadejte text.</w:t>
          </w:r>
        </w:p>
      </w:docPartBody>
    </w:docPart>
    <w:docPart>
      <w:docPartPr>
        <w:name w:val="601841005B7E410CB5A5BE37A0DC56BF"/>
        <w:category>
          <w:name w:val="Obecné"/>
          <w:gallery w:val="placeholder"/>
        </w:category>
        <w:types>
          <w:type w:val="bbPlcHdr"/>
        </w:types>
        <w:behaviors>
          <w:behavior w:val="content"/>
        </w:behaviors>
        <w:guid w:val="{99681A30-E7DA-4A78-92D5-A6FD4162CFF8}"/>
      </w:docPartPr>
      <w:docPartBody>
        <w:p w:rsidR="00AB534D" w:rsidRDefault="00C60165" w:rsidP="00C60165">
          <w:pPr>
            <w:pStyle w:val="601841005B7E410CB5A5BE37A0DC56BF"/>
          </w:pPr>
          <w:r w:rsidRPr="007F3A97">
            <w:rPr>
              <w:rStyle w:val="Zstupntext"/>
            </w:rPr>
            <w:t>Klikněte nebo klepněte sem a zadejte text.</w:t>
          </w:r>
        </w:p>
      </w:docPartBody>
    </w:docPart>
    <w:docPart>
      <w:docPartPr>
        <w:name w:val="D7003811EBEE45DFBC4D9C517BD5B413"/>
        <w:category>
          <w:name w:val="Obecné"/>
          <w:gallery w:val="placeholder"/>
        </w:category>
        <w:types>
          <w:type w:val="bbPlcHdr"/>
        </w:types>
        <w:behaviors>
          <w:behavior w:val="content"/>
        </w:behaviors>
        <w:guid w:val="{17914B41-3E75-490A-AE02-B55369B568C3}"/>
      </w:docPartPr>
      <w:docPartBody>
        <w:p w:rsidR="00AB534D" w:rsidRDefault="00C60165" w:rsidP="00C60165">
          <w:pPr>
            <w:pStyle w:val="D7003811EBEE45DFBC4D9C517BD5B413"/>
          </w:pPr>
          <w:r w:rsidRPr="007F3A97">
            <w:rPr>
              <w:rStyle w:val="Zstupntext"/>
            </w:rPr>
            <w:t>Klikněte nebo klepněte sem a zadejte text.</w:t>
          </w:r>
        </w:p>
      </w:docPartBody>
    </w:docPart>
    <w:docPart>
      <w:docPartPr>
        <w:name w:val="5752558305024FE1AF4AF7AC51779C9E"/>
        <w:category>
          <w:name w:val="Obecné"/>
          <w:gallery w:val="placeholder"/>
        </w:category>
        <w:types>
          <w:type w:val="bbPlcHdr"/>
        </w:types>
        <w:behaviors>
          <w:behavior w:val="content"/>
        </w:behaviors>
        <w:guid w:val="{CC37DE22-D0F4-4790-90F3-B87EB40590EF}"/>
      </w:docPartPr>
      <w:docPartBody>
        <w:p w:rsidR="00AB534D" w:rsidRDefault="00C60165" w:rsidP="00C60165">
          <w:pPr>
            <w:pStyle w:val="5752558305024FE1AF4AF7AC51779C9E"/>
          </w:pPr>
          <w:r w:rsidRPr="007F3A97">
            <w:rPr>
              <w:rStyle w:val="Zstupntext"/>
            </w:rPr>
            <w:t>Klikněte nebo klepněte sem a zadejte text.</w:t>
          </w:r>
        </w:p>
      </w:docPartBody>
    </w:docPart>
    <w:docPart>
      <w:docPartPr>
        <w:name w:val="C8B0112768604A9DB85B9BD04F8B7139"/>
        <w:category>
          <w:name w:val="Obecné"/>
          <w:gallery w:val="placeholder"/>
        </w:category>
        <w:types>
          <w:type w:val="bbPlcHdr"/>
        </w:types>
        <w:behaviors>
          <w:behavior w:val="content"/>
        </w:behaviors>
        <w:guid w:val="{0F72CF86-7C7B-4B25-A5C2-CEB9E83D42B1}"/>
      </w:docPartPr>
      <w:docPartBody>
        <w:p w:rsidR="00AB534D" w:rsidRDefault="00C60165" w:rsidP="00C60165">
          <w:pPr>
            <w:pStyle w:val="C8B0112768604A9DB85B9BD04F8B7139"/>
          </w:pPr>
          <w:r w:rsidRPr="007F3A97">
            <w:rPr>
              <w:rStyle w:val="Zstupntext"/>
            </w:rPr>
            <w:t>Klikněte nebo klepněte sem a zadejte text.</w:t>
          </w:r>
        </w:p>
      </w:docPartBody>
    </w:docPart>
    <w:docPart>
      <w:docPartPr>
        <w:name w:val="F94BD0F5306845AFA7783315EED22869"/>
        <w:category>
          <w:name w:val="Obecné"/>
          <w:gallery w:val="placeholder"/>
        </w:category>
        <w:types>
          <w:type w:val="bbPlcHdr"/>
        </w:types>
        <w:behaviors>
          <w:behavior w:val="content"/>
        </w:behaviors>
        <w:guid w:val="{E3CC541A-6543-4570-95D6-A95695C38CBD}"/>
      </w:docPartPr>
      <w:docPartBody>
        <w:p w:rsidR="00AB534D" w:rsidRDefault="00C60165" w:rsidP="00C60165">
          <w:pPr>
            <w:pStyle w:val="F94BD0F5306845AFA7783315EED22869"/>
          </w:pPr>
          <w:r w:rsidRPr="007F3A97">
            <w:rPr>
              <w:rStyle w:val="Zstupntext"/>
            </w:rPr>
            <w:t>Klikněte nebo klepněte sem a zadejte text.</w:t>
          </w:r>
        </w:p>
      </w:docPartBody>
    </w:docPart>
    <w:docPart>
      <w:docPartPr>
        <w:name w:val="F914ADE6E3CC44FA9DAD50EF2A2B996C"/>
        <w:category>
          <w:name w:val="Obecné"/>
          <w:gallery w:val="placeholder"/>
        </w:category>
        <w:types>
          <w:type w:val="bbPlcHdr"/>
        </w:types>
        <w:behaviors>
          <w:behavior w:val="content"/>
        </w:behaviors>
        <w:guid w:val="{7CEF0448-938E-4D5A-9B55-6D8892950865}"/>
      </w:docPartPr>
      <w:docPartBody>
        <w:p w:rsidR="00AB534D" w:rsidRDefault="00C60165" w:rsidP="00C60165">
          <w:pPr>
            <w:pStyle w:val="F914ADE6E3CC44FA9DAD50EF2A2B996C"/>
          </w:pPr>
          <w:r w:rsidRPr="007F3A97">
            <w:rPr>
              <w:rStyle w:val="Zstupntext"/>
            </w:rPr>
            <w:t>Klikněte nebo klepněte sem a zadejte text.</w:t>
          </w:r>
        </w:p>
      </w:docPartBody>
    </w:docPart>
    <w:docPart>
      <w:docPartPr>
        <w:name w:val="5487327209C34CCFBB7D11CB9233356E"/>
        <w:category>
          <w:name w:val="Obecné"/>
          <w:gallery w:val="placeholder"/>
        </w:category>
        <w:types>
          <w:type w:val="bbPlcHdr"/>
        </w:types>
        <w:behaviors>
          <w:behavior w:val="content"/>
        </w:behaviors>
        <w:guid w:val="{859DF2F1-FFFE-4574-8CF7-A41C46B97C57}"/>
      </w:docPartPr>
      <w:docPartBody>
        <w:p w:rsidR="006711AB" w:rsidRDefault="00743930" w:rsidP="00743930">
          <w:pPr>
            <w:pStyle w:val="5487327209C34CCFBB7D11CB9233356E"/>
          </w:pPr>
          <w:r w:rsidRPr="007F3A97">
            <w:rPr>
              <w:rStyle w:val="Zstupntext"/>
            </w:rPr>
            <w:t>Klikněte nebo klepněte sem a zadejte text.</w:t>
          </w:r>
        </w:p>
      </w:docPartBody>
    </w:docPart>
    <w:docPart>
      <w:docPartPr>
        <w:name w:val="81ACD233316046AABD69CA63F28CFB28"/>
        <w:category>
          <w:name w:val="Obecné"/>
          <w:gallery w:val="placeholder"/>
        </w:category>
        <w:types>
          <w:type w:val="bbPlcHdr"/>
        </w:types>
        <w:behaviors>
          <w:behavior w:val="content"/>
        </w:behaviors>
        <w:guid w:val="{02607AE8-2E64-452F-BDE1-532236543B3E}"/>
      </w:docPartPr>
      <w:docPartBody>
        <w:p w:rsidR="006711AB" w:rsidRDefault="00743930" w:rsidP="00743930">
          <w:pPr>
            <w:pStyle w:val="81ACD233316046AABD69CA63F28CFB28"/>
          </w:pPr>
          <w:r w:rsidRPr="007F3A9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65"/>
    <w:rsid w:val="00094DA8"/>
    <w:rsid w:val="00326F8A"/>
    <w:rsid w:val="00333C2B"/>
    <w:rsid w:val="003F0B9E"/>
    <w:rsid w:val="003F3063"/>
    <w:rsid w:val="005D76C6"/>
    <w:rsid w:val="006711AB"/>
    <w:rsid w:val="00743930"/>
    <w:rsid w:val="00AB534D"/>
    <w:rsid w:val="00B766E7"/>
    <w:rsid w:val="00BB5C85"/>
    <w:rsid w:val="00BF614B"/>
    <w:rsid w:val="00C60165"/>
    <w:rsid w:val="00D654CF"/>
    <w:rsid w:val="00DF69BD"/>
    <w:rsid w:val="00E91321"/>
    <w:rsid w:val="00E9287A"/>
    <w:rsid w:val="00F3101B"/>
    <w:rsid w:val="00FC7E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3930"/>
    <w:rPr>
      <w:color w:val="666666"/>
    </w:rPr>
  </w:style>
  <w:style w:type="paragraph" w:customStyle="1" w:styleId="BF4C1CF9385B46CC882A4B747FB8ACAA">
    <w:name w:val="BF4C1CF9385B46CC882A4B747FB8ACAA"/>
    <w:rsid w:val="00C60165"/>
  </w:style>
  <w:style w:type="paragraph" w:customStyle="1" w:styleId="6A25C1571D594BB99D78843AD5CA9CF9">
    <w:name w:val="6A25C1571D594BB99D78843AD5CA9CF9"/>
    <w:rsid w:val="00C60165"/>
  </w:style>
  <w:style w:type="paragraph" w:customStyle="1" w:styleId="601841005B7E410CB5A5BE37A0DC56BF">
    <w:name w:val="601841005B7E410CB5A5BE37A0DC56BF"/>
    <w:rsid w:val="00C60165"/>
  </w:style>
  <w:style w:type="paragraph" w:customStyle="1" w:styleId="D7003811EBEE45DFBC4D9C517BD5B413">
    <w:name w:val="D7003811EBEE45DFBC4D9C517BD5B413"/>
    <w:rsid w:val="00C60165"/>
  </w:style>
  <w:style w:type="paragraph" w:customStyle="1" w:styleId="5752558305024FE1AF4AF7AC51779C9E">
    <w:name w:val="5752558305024FE1AF4AF7AC51779C9E"/>
    <w:rsid w:val="00C60165"/>
  </w:style>
  <w:style w:type="paragraph" w:customStyle="1" w:styleId="C8B0112768604A9DB85B9BD04F8B7139">
    <w:name w:val="C8B0112768604A9DB85B9BD04F8B7139"/>
    <w:rsid w:val="00C60165"/>
  </w:style>
  <w:style w:type="paragraph" w:customStyle="1" w:styleId="F94BD0F5306845AFA7783315EED22869">
    <w:name w:val="F94BD0F5306845AFA7783315EED22869"/>
    <w:rsid w:val="00C60165"/>
  </w:style>
  <w:style w:type="paragraph" w:customStyle="1" w:styleId="F914ADE6E3CC44FA9DAD50EF2A2B996C">
    <w:name w:val="F914ADE6E3CC44FA9DAD50EF2A2B996C"/>
    <w:rsid w:val="00C60165"/>
  </w:style>
  <w:style w:type="paragraph" w:customStyle="1" w:styleId="5487327209C34CCFBB7D11CB9233356E">
    <w:name w:val="5487327209C34CCFBB7D11CB9233356E"/>
    <w:rsid w:val="00743930"/>
  </w:style>
  <w:style w:type="paragraph" w:customStyle="1" w:styleId="81ACD233316046AABD69CA63F28CFB28">
    <w:name w:val="81ACD233316046AABD69CA63F28CFB28"/>
    <w:rsid w:val="00743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4114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Daneš</dc:creator>
  <cp:keywords/>
  <dc:description/>
  <cp:lastModifiedBy>Lenka Šlehoferová</cp:lastModifiedBy>
  <cp:revision>3</cp:revision>
  <dcterms:created xsi:type="dcterms:W3CDTF">2026-03-17T11:02:00Z</dcterms:created>
  <dcterms:modified xsi:type="dcterms:W3CDTF">2026-03-17T11:03:00Z</dcterms:modified>
</cp:coreProperties>
</file>